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DFF" w:rsidRDefault="00A94DFF" w:rsidP="00A94DFF">
      <w:pPr>
        <w:rPr>
          <w:b/>
        </w:rPr>
      </w:pPr>
      <w:r>
        <w:rPr>
          <w:b/>
        </w:rPr>
        <w:t>1. Выполнение письменной работы по истории науки</w:t>
      </w:r>
    </w:p>
    <w:p w:rsidR="00A94DFF" w:rsidRDefault="00A94DFF" w:rsidP="00A94DFF">
      <w:pPr>
        <w:rPr>
          <w:i/>
        </w:rPr>
      </w:pPr>
    </w:p>
    <w:p w:rsidR="00A94DFF" w:rsidRPr="00DF6522" w:rsidRDefault="00A94DFF" w:rsidP="00A94DFF">
      <w:r w:rsidRPr="00DF6522">
        <w:rPr>
          <w:i/>
        </w:rPr>
        <w:t>1.1.</w:t>
      </w:r>
      <w:r>
        <w:rPr>
          <w:i/>
        </w:rPr>
        <w:t xml:space="preserve"> </w:t>
      </w:r>
      <w:r w:rsidRPr="00DF6522">
        <w:rPr>
          <w:i/>
        </w:rPr>
        <w:t>Данная Программа</w:t>
      </w:r>
      <w:r w:rsidRPr="00DF6522">
        <w:t xml:space="preserve"> представляет собой общую для всех научных специальностей базовую часть кандидатского экзамена по дисциплине «История и философия науки», обязательный для каждого соискателя учёной степени кандидата наук единый минимум требований к уровню знаний в философии избранной им области научной деятельности.</w:t>
      </w:r>
    </w:p>
    <w:p w:rsidR="00A94DFF" w:rsidRPr="00DF6522" w:rsidRDefault="00A94DFF" w:rsidP="00A94DFF">
      <w:pPr>
        <w:ind w:firstLine="708"/>
        <w:jc w:val="both"/>
      </w:pPr>
      <w:r w:rsidRPr="00DF6522">
        <w:t>Кандидатский экзамен по истории и философии науки сдают аспиранты всех специальностей в соответствии с шифром и наименованием</w:t>
      </w:r>
      <w:r w:rsidRPr="00B41EB2">
        <w:rPr>
          <w:b/>
        </w:rPr>
        <w:t xml:space="preserve"> </w:t>
      </w:r>
      <w:r w:rsidRPr="00B41EB2">
        <w:rPr>
          <w:b/>
          <w:u w:val="single"/>
        </w:rPr>
        <w:t>своей</w:t>
      </w:r>
      <w:r w:rsidRPr="00DF6522">
        <w:rPr>
          <w:u w:val="single"/>
        </w:rPr>
        <w:t xml:space="preserve"> </w:t>
      </w:r>
      <w:r w:rsidRPr="00DF6522">
        <w:t xml:space="preserve">специальности, равно как и реферат по истории науки выполняется по </w:t>
      </w:r>
      <w:r w:rsidRPr="00B41EB2">
        <w:rPr>
          <w:b/>
          <w:u w:val="single"/>
        </w:rPr>
        <w:t>своей</w:t>
      </w:r>
      <w:r w:rsidRPr="00DF6522">
        <w:rPr>
          <w:u w:val="single"/>
        </w:rPr>
        <w:t xml:space="preserve"> </w:t>
      </w:r>
      <w:r w:rsidRPr="00DF6522">
        <w:t>специальности и в соответствии с темой</w:t>
      </w:r>
      <w:r w:rsidRPr="00B41EB2">
        <w:rPr>
          <w:b/>
        </w:rPr>
        <w:t xml:space="preserve"> </w:t>
      </w:r>
      <w:r w:rsidRPr="00B41EB2">
        <w:rPr>
          <w:b/>
          <w:u w:val="single"/>
        </w:rPr>
        <w:t>своего</w:t>
      </w:r>
      <w:r w:rsidRPr="00DF6522">
        <w:t xml:space="preserve"> диссертационного исследования.</w:t>
      </w:r>
      <w:r>
        <w:t xml:space="preserve"> В названии обязательно </w:t>
      </w:r>
      <w:r w:rsidRPr="007D1543">
        <w:rPr>
          <w:b/>
        </w:rPr>
        <w:t>должен быть термин «История»</w:t>
      </w:r>
      <w:r>
        <w:t xml:space="preserve"> или его синонимы: </w:t>
      </w:r>
      <w:r w:rsidRPr="00A94DFF">
        <w:rPr>
          <w:b/>
        </w:rPr>
        <w:t>развитие, эволюция, становление</w:t>
      </w:r>
      <w:r>
        <w:t xml:space="preserve"> и т.п.</w:t>
      </w:r>
    </w:p>
    <w:p w:rsidR="00A94DFF" w:rsidRPr="00DF6522" w:rsidRDefault="00A94DFF" w:rsidP="00A94DFF">
      <w:pPr>
        <w:jc w:val="both"/>
      </w:pPr>
    </w:p>
    <w:p w:rsidR="00A94DFF" w:rsidRDefault="00A94DFF" w:rsidP="00A94DFF">
      <w:pPr>
        <w:jc w:val="both"/>
        <w:rPr>
          <w:i/>
        </w:rPr>
      </w:pPr>
      <w:r>
        <w:rPr>
          <w:i/>
        </w:rPr>
        <w:t xml:space="preserve">1.2. </w:t>
      </w:r>
      <w:r w:rsidRPr="00DF6522">
        <w:rPr>
          <w:i/>
        </w:rPr>
        <w:t>Требования к реферату.</w:t>
      </w:r>
    </w:p>
    <w:p w:rsidR="00A94DFF" w:rsidRPr="003714EC" w:rsidRDefault="00A94DFF" w:rsidP="003714EC">
      <w:pPr>
        <w:jc w:val="both"/>
      </w:pPr>
      <w:r>
        <w:tab/>
      </w:r>
      <w:r w:rsidRPr="00DF6522">
        <w:t xml:space="preserve">Реферат по </w:t>
      </w:r>
      <w:r w:rsidRPr="007D1543">
        <w:rPr>
          <w:b/>
        </w:rPr>
        <w:t>истории науки</w:t>
      </w:r>
      <w:r w:rsidRPr="00DF6522">
        <w:t xml:space="preserve"> должен представлять собой учебную научную работу объёмом примерно в 1 печатный лист (16 страниц на принтере, бумага формата А-4, кегль 14) с оформлением научного аппарата по</w:t>
      </w:r>
      <w:r w:rsidRPr="00B41EB2">
        <w:t xml:space="preserve"> библиографическому и</w:t>
      </w:r>
      <w:r w:rsidRPr="00DF6522">
        <w:t xml:space="preserve"> издательскому стандарт</w:t>
      </w:r>
      <w:r>
        <w:t>ам</w:t>
      </w:r>
      <w:r w:rsidR="003714EC">
        <w:t xml:space="preserve">:  </w:t>
      </w:r>
      <w:hyperlink r:id="rId5" w:history="1">
        <w:r w:rsidR="003714EC" w:rsidRPr="00404005">
          <w:rPr>
            <w:rStyle w:val="a3"/>
          </w:rPr>
          <w:t>https://docs.cntd.ru/document/1200160041</w:t>
        </w:r>
      </w:hyperlink>
      <w:r w:rsidR="003714EC">
        <w:t xml:space="preserve"> </w:t>
      </w:r>
      <w:r>
        <w:t xml:space="preserve">, </w:t>
      </w:r>
      <w:r w:rsidRPr="00DF6522">
        <w:t>а именно:</w:t>
      </w:r>
    </w:p>
    <w:p w:rsidR="00A94DFF" w:rsidRPr="00DF6522" w:rsidRDefault="00A94DFF" w:rsidP="00A94DFF">
      <w:pPr>
        <w:overflowPunct w:val="0"/>
        <w:autoSpaceDE w:val="0"/>
        <w:autoSpaceDN w:val="0"/>
        <w:adjustRightInd w:val="0"/>
        <w:ind w:left="540"/>
        <w:jc w:val="both"/>
        <w:textAlignment w:val="baseline"/>
      </w:pPr>
      <w:r w:rsidRPr="00DF6522">
        <w:t>-    план работы;</w:t>
      </w:r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jc w:val="both"/>
        <w:textAlignment w:val="baseline"/>
      </w:pPr>
      <w:r w:rsidRPr="00DF6522">
        <w:t>аннотация (краткая характеристика темы);</w:t>
      </w:r>
    </w:p>
    <w:p w:rsidR="00A94DFF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>тема работы определяется специальностью аспиранта или соискателя</w:t>
      </w:r>
      <w:r>
        <w:t>, темой диссертации,</w:t>
      </w:r>
      <w:r w:rsidRPr="00DF6522">
        <w:t xml:space="preserve"> и согласовывается с научным руководителем. </w:t>
      </w:r>
    </w:p>
    <w:p w:rsidR="00A94DFF" w:rsidRPr="00DF6522" w:rsidRDefault="00A94DFF" w:rsidP="00A94DFF">
      <w:pPr>
        <w:overflowPunct w:val="0"/>
        <w:autoSpaceDE w:val="0"/>
        <w:autoSpaceDN w:val="0"/>
        <w:adjustRightInd w:val="0"/>
        <w:jc w:val="both"/>
        <w:textAlignment w:val="baseline"/>
      </w:pPr>
      <w:r>
        <w:tab/>
      </w:r>
      <w:proofErr w:type="gramStart"/>
      <w:r w:rsidRPr="00DF6522">
        <w:t>Содержание работы определяется темой диссертационного исследования и должно раскрывать такие пункты «Введения» в тексте диссертации, как: 1) степень разработанности проблемы (характеристика и оценка вклада предшественников); 2) база источников в процессе разработки проблемы (характеристика и критический анализ работ альтернативных исследователей); 3) методологическая база исследования</w:t>
      </w:r>
      <w:r w:rsidRPr="00B41EB2">
        <w:t xml:space="preserve"> </w:t>
      </w:r>
      <w:r w:rsidRPr="00DF6522">
        <w:t>(нормативные теоретические модели, эмпирические пути и средства решения поставленных в диссертации задач);</w:t>
      </w:r>
      <w:proofErr w:type="gramEnd"/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>соблюдение библиографического стандарта, а именно: точное (!) цитирование источников в тексте, оформленное сносками с точным (!) адресом (статья, книга, страница); примечания допускаются как постранично, так и по всему тексту, отдельным списком или же по списку литературы;</w:t>
      </w:r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>список использованной литературы;</w:t>
      </w:r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>рецензия научного руководителя с констатирующей формулировкой: «Рекомендую в качестве письменной работы по Программе экзамена кандидатского минимума “История и философия науки”»</w:t>
      </w:r>
      <w:r w:rsidR="001B0DED">
        <w:t xml:space="preserve"> и </w:t>
      </w:r>
      <w:r w:rsidR="001B0DED" w:rsidRPr="00D42363">
        <w:rPr>
          <w:b/>
        </w:rPr>
        <w:t>оценкой</w:t>
      </w:r>
      <w:r w:rsidR="00D42363" w:rsidRPr="00D42363">
        <w:rPr>
          <w:b/>
        </w:rPr>
        <w:t xml:space="preserve"> по пятибалльной системе</w:t>
      </w:r>
      <w:r w:rsidRPr="00DF6522">
        <w:t>;</w:t>
      </w:r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 xml:space="preserve">текст должен быть </w:t>
      </w:r>
      <w:r w:rsidRPr="006D3614">
        <w:rPr>
          <w:b/>
        </w:rPr>
        <w:t xml:space="preserve">сброшюрован </w:t>
      </w:r>
      <w:r w:rsidRPr="00DF6522">
        <w:t>(включая рецензию</w:t>
      </w:r>
      <w:r>
        <w:t xml:space="preserve"> научного руководителя под титульным листом</w:t>
      </w:r>
      <w:r w:rsidRPr="00DF6522">
        <w:t xml:space="preserve">), </w:t>
      </w:r>
      <w:r>
        <w:t xml:space="preserve">страницы </w:t>
      </w:r>
      <w:r w:rsidRPr="006D3614">
        <w:rPr>
          <w:b/>
        </w:rPr>
        <w:t>не прокалывать дыроколом (!)</w:t>
      </w:r>
      <w:r w:rsidR="00BC7FB0">
        <w:t xml:space="preserve">: использовать </w:t>
      </w:r>
      <w:proofErr w:type="spellStart"/>
      <w:r w:rsidR="00BC7FB0">
        <w:t>мультифору</w:t>
      </w:r>
      <w:proofErr w:type="spellEnd"/>
      <w:r w:rsidR="00BC7FB0">
        <w:t xml:space="preserve"> (файл</w:t>
      </w:r>
      <w:r w:rsidR="003714EC">
        <w:t>)</w:t>
      </w:r>
      <w:r>
        <w:t xml:space="preserve"> при скреплении в скоросшиватель с прозрачной обложкой, чтобы был виден титульный лист</w:t>
      </w:r>
      <w:r w:rsidRPr="00DF6522">
        <w:t>;</w:t>
      </w:r>
    </w:p>
    <w:p w:rsidR="00A94DFF" w:rsidRPr="00DF6522" w:rsidRDefault="00A94DFF" w:rsidP="00A94DFF">
      <w:pPr>
        <w:numPr>
          <w:ilvl w:val="0"/>
          <w:numId w:val="1"/>
        </w:numPr>
        <w:tabs>
          <w:tab w:val="num" w:pos="0"/>
        </w:tabs>
        <w:overflowPunct w:val="0"/>
        <w:autoSpaceDE w:val="0"/>
        <w:autoSpaceDN w:val="0"/>
        <w:adjustRightInd w:val="0"/>
        <w:ind w:left="0" w:firstLine="540"/>
        <w:jc w:val="both"/>
        <w:textAlignment w:val="baseline"/>
      </w:pPr>
      <w:r w:rsidRPr="00DF6522">
        <w:t>рукописные работы не принимаются.</w:t>
      </w:r>
    </w:p>
    <w:p w:rsidR="00A94DFF" w:rsidRDefault="00A94DFF" w:rsidP="00A94DFF">
      <w:pPr>
        <w:jc w:val="both"/>
      </w:pPr>
    </w:p>
    <w:p w:rsidR="00A94DFF" w:rsidRDefault="00A94DFF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D42363" w:rsidRDefault="00D42363" w:rsidP="00A94DFF">
      <w:pPr>
        <w:jc w:val="both"/>
        <w:rPr>
          <w:i/>
        </w:rPr>
      </w:pPr>
    </w:p>
    <w:p w:rsidR="00A94DFF" w:rsidRDefault="00A94DFF" w:rsidP="00A94DFF">
      <w:pPr>
        <w:jc w:val="both"/>
        <w:rPr>
          <w:i/>
        </w:rPr>
      </w:pPr>
    </w:p>
    <w:p w:rsidR="00A94DFF" w:rsidRPr="00D42363" w:rsidRDefault="00A94DFF" w:rsidP="00D42363">
      <w:pPr>
        <w:jc w:val="both"/>
        <w:rPr>
          <w:i/>
        </w:rPr>
      </w:pPr>
      <w:r>
        <w:rPr>
          <w:i/>
        </w:rPr>
        <w:t>1.3.</w:t>
      </w:r>
      <w:r w:rsidRPr="00DF6522">
        <w:rPr>
          <w:i/>
        </w:rPr>
        <w:t xml:space="preserve"> Оформление титульного листа реферата:  (образец).</w:t>
      </w:r>
    </w:p>
    <w:p w:rsidR="00A94DFF" w:rsidRPr="00DF6522" w:rsidRDefault="00A94DFF" w:rsidP="00A94DFF">
      <w:pPr>
        <w:rPr>
          <w:b/>
        </w:rPr>
      </w:pPr>
    </w:p>
    <w:p w:rsidR="00A94DFF" w:rsidRPr="00DF6522" w:rsidRDefault="00A94DFF" w:rsidP="00D42363">
      <w:pPr>
        <w:jc w:val="center"/>
        <w:rPr>
          <w:b/>
        </w:rPr>
      </w:pPr>
    </w:p>
    <w:p w:rsidR="00A94DFF" w:rsidRPr="000017CE" w:rsidRDefault="00D42363" w:rsidP="000017CE">
      <w:pPr>
        <w:jc w:val="center"/>
        <w:rPr>
          <w:b/>
        </w:rPr>
      </w:pPr>
      <w:r w:rsidRPr="000017CE">
        <w:rPr>
          <w:b/>
          <w:color w:val="2C2D2E"/>
          <w:shd w:val="clear" w:color="auto" w:fill="FFFFFF"/>
        </w:rPr>
        <w:t>МИНИСТЕРСТВО НАУКИ И ВЫСШЕГО ОБРАЗОВАНИЯ РОССИЙСКОЙ         ФЕДЕРАЦИИ</w:t>
      </w:r>
    </w:p>
    <w:p w:rsidR="00A94DFF" w:rsidRPr="000017CE" w:rsidRDefault="00A94DFF" w:rsidP="000017CE">
      <w:pPr>
        <w:jc w:val="center"/>
        <w:rPr>
          <w:b/>
          <w:sz w:val="22"/>
          <w:szCs w:val="22"/>
        </w:rPr>
      </w:pPr>
      <w:r w:rsidRPr="000017CE">
        <w:rPr>
          <w:b/>
          <w:sz w:val="22"/>
          <w:szCs w:val="22"/>
        </w:rPr>
        <w:t>ФЕДЕРАЛЬНОЕ ГОСУДАРСТВЕННОЕ БЮДЖЕТНОЕ ОБРАЗОВАТЕЛЬНОЕ</w:t>
      </w:r>
    </w:p>
    <w:p w:rsidR="00A94DFF" w:rsidRPr="000017CE" w:rsidRDefault="00A94DFF" w:rsidP="000017CE">
      <w:pPr>
        <w:jc w:val="center"/>
        <w:rPr>
          <w:b/>
          <w:sz w:val="22"/>
          <w:szCs w:val="22"/>
        </w:rPr>
      </w:pPr>
      <w:r w:rsidRPr="000017CE">
        <w:rPr>
          <w:b/>
          <w:sz w:val="22"/>
          <w:szCs w:val="22"/>
        </w:rPr>
        <w:t>УЧРЕЖДЕНИЕ ВЫСШЕГО ОБРАЗОВАНИЯ</w:t>
      </w:r>
    </w:p>
    <w:p w:rsidR="00A94DFF" w:rsidRPr="000017CE" w:rsidRDefault="00A94DFF" w:rsidP="000017CE">
      <w:pPr>
        <w:jc w:val="center"/>
        <w:rPr>
          <w:b/>
          <w:sz w:val="22"/>
          <w:szCs w:val="22"/>
        </w:rPr>
      </w:pPr>
      <w:r w:rsidRPr="000017CE">
        <w:rPr>
          <w:b/>
          <w:sz w:val="22"/>
          <w:szCs w:val="22"/>
        </w:rPr>
        <w:t>«НОВОСИБИРСКИЙ ГОСУДАРСТВЕННЫЙ ТЕХНИЧЕСКИЙ УНИВЕРСИТЕТ»</w:t>
      </w:r>
    </w:p>
    <w:p w:rsidR="00A94DFF" w:rsidRDefault="00A94DFF" w:rsidP="00A94DFF">
      <w:pPr>
        <w:jc w:val="center"/>
        <w:rPr>
          <w:b/>
        </w:rPr>
      </w:pPr>
    </w:p>
    <w:p w:rsidR="000017CE" w:rsidRDefault="000017CE" w:rsidP="00A94DFF">
      <w:pPr>
        <w:jc w:val="center"/>
        <w:rPr>
          <w:b/>
        </w:rPr>
      </w:pPr>
    </w:p>
    <w:p w:rsidR="000017CE" w:rsidRPr="00D42363" w:rsidRDefault="000017CE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  <w:r w:rsidRPr="00D42363">
        <w:rPr>
          <w:b/>
        </w:rPr>
        <w:t>Кафедра философии</w:t>
      </w: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  <w:i/>
        </w:rPr>
      </w:pPr>
      <w:r w:rsidRPr="00D42363">
        <w:rPr>
          <w:b/>
          <w:i/>
        </w:rPr>
        <w:t xml:space="preserve">САРКЕНОВ </w:t>
      </w:r>
      <w:proofErr w:type="spellStart"/>
      <w:r w:rsidRPr="00D42363">
        <w:rPr>
          <w:b/>
          <w:i/>
        </w:rPr>
        <w:t>Дамир</w:t>
      </w:r>
      <w:proofErr w:type="spellEnd"/>
      <w:r w:rsidRPr="00D42363">
        <w:rPr>
          <w:b/>
          <w:i/>
        </w:rPr>
        <w:t xml:space="preserve"> </w:t>
      </w:r>
      <w:proofErr w:type="spellStart"/>
      <w:r w:rsidRPr="00D42363">
        <w:rPr>
          <w:b/>
          <w:i/>
        </w:rPr>
        <w:t>Оралбаевич</w:t>
      </w:r>
      <w:proofErr w:type="spellEnd"/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  <w:sz w:val="40"/>
        </w:rPr>
      </w:pPr>
      <w:r w:rsidRPr="00D42363">
        <w:rPr>
          <w:b/>
          <w:sz w:val="40"/>
        </w:rPr>
        <w:t>ИСТОРИЧЕСКИЕ АСПЕКТЫ</w:t>
      </w:r>
    </w:p>
    <w:p w:rsidR="00A94DFF" w:rsidRPr="00D42363" w:rsidRDefault="00A94DFF" w:rsidP="00A94DFF">
      <w:pPr>
        <w:jc w:val="center"/>
        <w:rPr>
          <w:b/>
          <w:sz w:val="40"/>
        </w:rPr>
      </w:pPr>
      <w:r w:rsidRPr="00D42363">
        <w:rPr>
          <w:b/>
          <w:sz w:val="40"/>
        </w:rPr>
        <w:t>ИНФОРМАТИЗАЦИИ НАУКИ</w:t>
      </w:r>
    </w:p>
    <w:p w:rsidR="00A94DFF" w:rsidRPr="00D42363" w:rsidRDefault="00A94DFF" w:rsidP="00A94DFF">
      <w:pPr>
        <w:jc w:val="center"/>
        <w:rPr>
          <w:b/>
          <w:sz w:val="40"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0017CE">
      <w:pPr>
        <w:jc w:val="center"/>
        <w:rPr>
          <w:b/>
        </w:rPr>
      </w:pPr>
      <w:r w:rsidRPr="00D42363">
        <w:rPr>
          <w:b/>
        </w:rPr>
        <w:t xml:space="preserve">Реферат по специальности </w:t>
      </w:r>
      <w:r w:rsidR="000017CE">
        <w:rPr>
          <w:b/>
        </w:rPr>
        <w:t>2.3.1- «</w:t>
      </w:r>
      <w:r w:rsidR="000017CE" w:rsidRPr="000017CE">
        <w:rPr>
          <w:b/>
        </w:rPr>
        <w:t>Системный анализ, управление и обработка информации, статистика</w:t>
      </w:r>
      <w:r w:rsidRPr="00D42363">
        <w:rPr>
          <w:b/>
        </w:rPr>
        <w:t xml:space="preserve">»  </w:t>
      </w:r>
    </w:p>
    <w:p w:rsidR="00A94DFF" w:rsidRPr="00D42363" w:rsidRDefault="00A94DFF" w:rsidP="00A94DFF">
      <w:pPr>
        <w:jc w:val="center"/>
        <w:rPr>
          <w:b/>
        </w:rPr>
      </w:pPr>
      <w:r w:rsidRPr="00D42363">
        <w:rPr>
          <w:b/>
        </w:rPr>
        <w:t>к экзамену кандидатского минимума по дисциплине</w:t>
      </w:r>
    </w:p>
    <w:p w:rsidR="00A94DFF" w:rsidRPr="00D42363" w:rsidRDefault="00A94DFF" w:rsidP="00A94DFF">
      <w:pPr>
        <w:jc w:val="center"/>
        <w:rPr>
          <w:b/>
        </w:rPr>
      </w:pPr>
      <w:r w:rsidRPr="00D42363">
        <w:rPr>
          <w:b/>
        </w:rPr>
        <w:t>«ИСТОРИЯ И ФИЛОСОФИЯ НАУКИ»</w:t>
      </w: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rPr>
          <w:b/>
        </w:rPr>
      </w:pPr>
    </w:p>
    <w:p w:rsidR="00A94DFF" w:rsidRPr="00D42363" w:rsidRDefault="00A94DFF" w:rsidP="00A94DFF">
      <w:pPr>
        <w:ind w:firstLine="708"/>
        <w:rPr>
          <w:b/>
        </w:rPr>
      </w:pPr>
      <w:r w:rsidRPr="00D42363">
        <w:rPr>
          <w:b/>
        </w:rPr>
        <w:t>Научный руководитель</w:t>
      </w:r>
    </w:p>
    <w:p w:rsidR="00A94DFF" w:rsidRPr="00D42363" w:rsidRDefault="00A94DFF" w:rsidP="00A94DFF">
      <w:pPr>
        <w:rPr>
          <w:b/>
        </w:rPr>
      </w:pPr>
      <w:r w:rsidRPr="00D42363">
        <w:rPr>
          <w:b/>
        </w:rPr>
        <w:tab/>
        <w:t>доктор технических наук,</w:t>
      </w:r>
    </w:p>
    <w:p w:rsidR="00A94DFF" w:rsidRPr="00D42363" w:rsidRDefault="00A94DFF" w:rsidP="00A94DFF">
      <w:pPr>
        <w:rPr>
          <w:b/>
        </w:rPr>
      </w:pPr>
      <w:r w:rsidRPr="00D42363">
        <w:rPr>
          <w:b/>
        </w:rPr>
        <w:tab/>
        <w:t>профессор А.А. ВОЕВОДА</w:t>
      </w: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Default="00A94DFF" w:rsidP="00A94DFF">
      <w:pPr>
        <w:jc w:val="center"/>
        <w:rPr>
          <w:b/>
        </w:rPr>
      </w:pPr>
    </w:p>
    <w:p w:rsidR="00D42363" w:rsidRDefault="00D42363" w:rsidP="00A94DFF">
      <w:pPr>
        <w:jc w:val="center"/>
        <w:rPr>
          <w:b/>
        </w:rPr>
      </w:pPr>
    </w:p>
    <w:p w:rsidR="00D42363" w:rsidRPr="00D42363" w:rsidRDefault="00D42363" w:rsidP="00A94DFF">
      <w:pPr>
        <w:jc w:val="center"/>
        <w:rPr>
          <w:b/>
        </w:rPr>
      </w:pPr>
    </w:p>
    <w:p w:rsidR="00A94DFF" w:rsidRPr="00D42363" w:rsidRDefault="00A94DFF" w:rsidP="00D42363">
      <w:pPr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</w:p>
    <w:p w:rsidR="00A94DFF" w:rsidRPr="00D42363" w:rsidRDefault="00A94DFF" w:rsidP="00A94DFF">
      <w:pPr>
        <w:jc w:val="center"/>
        <w:rPr>
          <w:b/>
        </w:rPr>
      </w:pPr>
      <w:r w:rsidRPr="00D42363">
        <w:rPr>
          <w:b/>
        </w:rPr>
        <w:t>НОВОСИБИРСК</w:t>
      </w:r>
    </w:p>
    <w:p w:rsidR="00A94DFF" w:rsidRPr="00D42363" w:rsidRDefault="00D42363" w:rsidP="00A94DFF">
      <w:pPr>
        <w:jc w:val="center"/>
        <w:rPr>
          <w:b/>
        </w:rPr>
      </w:pPr>
      <w:r>
        <w:rPr>
          <w:b/>
        </w:rPr>
        <w:t>2023</w:t>
      </w:r>
    </w:p>
    <w:p w:rsidR="00404D5C" w:rsidRDefault="00404D5C"/>
    <w:sectPr w:rsidR="00404D5C" w:rsidSect="00110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D64A50"/>
    <w:multiLevelType w:val="singleLevel"/>
    <w:tmpl w:val="44664AA4"/>
    <w:lvl w:ilvl="0">
      <w:start w:val="1"/>
      <w:numFmt w:val="bullet"/>
      <w:lvlText w:val="-"/>
      <w:lvlJc w:val="left"/>
      <w:pPr>
        <w:tabs>
          <w:tab w:val="num" w:pos="900"/>
        </w:tabs>
        <w:ind w:left="9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4DFF"/>
    <w:rsid w:val="000017CE"/>
    <w:rsid w:val="00075C73"/>
    <w:rsid w:val="00107204"/>
    <w:rsid w:val="00110C45"/>
    <w:rsid w:val="00110CF0"/>
    <w:rsid w:val="00136B26"/>
    <w:rsid w:val="001B0DED"/>
    <w:rsid w:val="001F6523"/>
    <w:rsid w:val="00214A64"/>
    <w:rsid w:val="00283769"/>
    <w:rsid w:val="00290E4B"/>
    <w:rsid w:val="003332F2"/>
    <w:rsid w:val="003714EC"/>
    <w:rsid w:val="00404D5C"/>
    <w:rsid w:val="004F4D28"/>
    <w:rsid w:val="00540B6D"/>
    <w:rsid w:val="0078662B"/>
    <w:rsid w:val="00837AA7"/>
    <w:rsid w:val="00A94DFF"/>
    <w:rsid w:val="00AC7D31"/>
    <w:rsid w:val="00BC7FB0"/>
    <w:rsid w:val="00C21894"/>
    <w:rsid w:val="00CB6DD6"/>
    <w:rsid w:val="00D42363"/>
    <w:rsid w:val="00D71345"/>
    <w:rsid w:val="00DB4837"/>
    <w:rsid w:val="00FF28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94DF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714EC"/>
    <w:rPr>
      <w:color w:val="0000FF"/>
      <w:u w:val="single"/>
    </w:rPr>
  </w:style>
  <w:style w:type="character" w:styleId="a4">
    <w:name w:val="FollowedHyperlink"/>
    <w:basedOn w:val="a0"/>
    <w:rsid w:val="003714EC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cs.cntd.ru/document/120016004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Inc.</Company>
  <LinksUpToDate>false</LinksUpToDate>
  <CharactersWithSpaces>3292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</dc:creator>
  <cp:lastModifiedBy>Нина</cp:lastModifiedBy>
  <cp:revision>7</cp:revision>
  <dcterms:created xsi:type="dcterms:W3CDTF">2023-03-10T01:43:00Z</dcterms:created>
  <dcterms:modified xsi:type="dcterms:W3CDTF">2023-03-10T02:28:00Z</dcterms:modified>
</cp:coreProperties>
</file>