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A2C" w:rsidRDefault="00896A2C" w:rsidP="00896A2C">
      <w:pPr>
        <w:jc w:val="center"/>
        <w:rPr>
          <w:sz w:val="28"/>
          <w:szCs w:val="28"/>
        </w:rPr>
      </w:pPr>
      <w:r w:rsidRPr="00FE7C46">
        <w:rPr>
          <w:sz w:val="28"/>
          <w:szCs w:val="28"/>
        </w:rPr>
        <w:t>ОТЧЕТ</w:t>
      </w:r>
    </w:p>
    <w:p w:rsidR="00896A2C" w:rsidRDefault="00896A2C" w:rsidP="00896A2C">
      <w:pPr>
        <w:jc w:val="center"/>
        <w:rPr>
          <w:sz w:val="28"/>
          <w:szCs w:val="28"/>
        </w:rPr>
      </w:pPr>
      <w:r>
        <w:rPr>
          <w:sz w:val="28"/>
          <w:szCs w:val="28"/>
        </w:rPr>
        <w:t>о работе секции «ФИЛОСОФИЯ»</w:t>
      </w:r>
    </w:p>
    <w:p w:rsidR="00896A2C" w:rsidRDefault="00896A2C" w:rsidP="00896A2C">
      <w:pPr>
        <w:jc w:val="center"/>
        <w:rPr>
          <w:sz w:val="28"/>
          <w:szCs w:val="28"/>
        </w:rPr>
      </w:pPr>
      <w:r>
        <w:rPr>
          <w:sz w:val="28"/>
          <w:szCs w:val="28"/>
        </w:rPr>
        <w:t>в рамках конференции «НАУКА. ТЕХНОЛОГИИ. ИННОВАЦИИ»</w:t>
      </w:r>
    </w:p>
    <w:p w:rsidR="00896A2C" w:rsidRDefault="00896A2C" w:rsidP="00896A2C">
      <w:pPr>
        <w:jc w:val="center"/>
        <w:rPr>
          <w:sz w:val="28"/>
          <w:szCs w:val="28"/>
        </w:rPr>
      </w:pPr>
      <w:r>
        <w:rPr>
          <w:sz w:val="28"/>
          <w:szCs w:val="28"/>
        </w:rPr>
        <w:t>8</w:t>
      </w:r>
      <w:r>
        <w:rPr>
          <w:sz w:val="28"/>
          <w:szCs w:val="28"/>
        </w:rPr>
        <w:t xml:space="preserve"> декабря 201</w:t>
      </w:r>
      <w:r>
        <w:rPr>
          <w:sz w:val="28"/>
          <w:szCs w:val="28"/>
        </w:rPr>
        <w:t>6</w:t>
      </w:r>
      <w:r>
        <w:rPr>
          <w:sz w:val="28"/>
          <w:szCs w:val="28"/>
        </w:rPr>
        <w:t xml:space="preserve"> г.</w:t>
      </w:r>
    </w:p>
    <w:p w:rsidR="00896A2C" w:rsidRDefault="00896A2C" w:rsidP="00896A2C">
      <w:pPr>
        <w:rPr>
          <w:sz w:val="28"/>
          <w:szCs w:val="28"/>
        </w:rPr>
      </w:pPr>
    </w:p>
    <w:tbl>
      <w:tblPr>
        <w:tblStyle w:val="a3"/>
        <w:tblW w:w="10137" w:type="dxa"/>
        <w:tblLayout w:type="fixed"/>
        <w:tblLook w:val="01E0" w:firstRow="1" w:lastRow="1" w:firstColumn="1" w:lastColumn="1" w:noHBand="0" w:noVBand="0"/>
      </w:tblPr>
      <w:tblGrid>
        <w:gridCol w:w="468"/>
        <w:gridCol w:w="2788"/>
        <w:gridCol w:w="1352"/>
        <w:gridCol w:w="2333"/>
        <w:gridCol w:w="1843"/>
        <w:gridCol w:w="1353"/>
      </w:tblGrid>
      <w:tr w:rsidR="00896A2C" w:rsidTr="00B566CC">
        <w:tc>
          <w:tcPr>
            <w:tcW w:w="468" w:type="dxa"/>
          </w:tcPr>
          <w:p w:rsidR="00896A2C" w:rsidRPr="002A0781" w:rsidRDefault="00896A2C" w:rsidP="00B566CC">
            <w:pPr>
              <w:jc w:val="center"/>
              <w:rPr>
                <w:sz w:val="28"/>
                <w:szCs w:val="28"/>
              </w:rPr>
            </w:pPr>
            <w:r w:rsidRPr="002A0781">
              <w:rPr>
                <w:sz w:val="28"/>
                <w:szCs w:val="28"/>
              </w:rPr>
              <w:t>№</w:t>
            </w:r>
          </w:p>
        </w:tc>
        <w:tc>
          <w:tcPr>
            <w:tcW w:w="2788" w:type="dxa"/>
          </w:tcPr>
          <w:p w:rsidR="00896A2C" w:rsidRDefault="00896A2C" w:rsidP="00B566C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ФИО участника</w:t>
            </w:r>
          </w:p>
        </w:tc>
        <w:tc>
          <w:tcPr>
            <w:tcW w:w="1352" w:type="dxa"/>
          </w:tcPr>
          <w:p w:rsidR="00896A2C" w:rsidRDefault="00896A2C" w:rsidP="00B566C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ВУЗ</w:t>
            </w:r>
          </w:p>
        </w:tc>
        <w:tc>
          <w:tcPr>
            <w:tcW w:w="2333" w:type="dxa"/>
          </w:tcPr>
          <w:p w:rsidR="00896A2C" w:rsidRDefault="00896A2C" w:rsidP="00B566C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Тема доклада</w:t>
            </w:r>
          </w:p>
        </w:tc>
        <w:tc>
          <w:tcPr>
            <w:tcW w:w="1843" w:type="dxa"/>
          </w:tcPr>
          <w:p w:rsidR="00896A2C" w:rsidRDefault="00896A2C" w:rsidP="00B566C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Научный руковод.</w:t>
            </w:r>
          </w:p>
        </w:tc>
        <w:tc>
          <w:tcPr>
            <w:tcW w:w="1353" w:type="dxa"/>
          </w:tcPr>
          <w:p w:rsidR="00896A2C" w:rsidRDefault="00896A2C" w:rsidP="00B566C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Примеч.</w:t>
            </w:r>
          </w:p>
        </w:tc>
      </w:tr>
      <w:tr w:rsidR="00896A2C" w:rsidRPr="00EB62A2" w:rsidTr="00B566CC">
        <w:tc>
          <w:tcPr>
            <w:tcW w:w="468" w:type="dxa"/>
          </w:tcPr>
          <w:p w:rsidR="00896A2C" w:rsidRPr="002A0781" w:rsidRDefault="00896A2C" w:rsidP="00B566CC">
            <w:pPr>
              <w:jc w:val="center"/>
            </w:pPr>
            <w:r w:rsidRPr="002A0781">
              <w:t>1</w:t>
            </w:r>
          </w:p>
        </w:tc>
        <w:tc>
          <w:tcPr>
            <w:tcW w:w="2788" w:type="dxa"/>
          </w:tcPr>
          <w:p w:rsidR="00896A2C" w:rsidRDefault="00896A2C" w:rsidP="00B566CC">
            <w:pPr>
              <w:jc w:val="center"/>
            </w:pPr>
            <w:r w:rsidRPr="00EB62A2">
              <w:t>Аверьяскина Анастасия Сергеевна</w:t>
            </w:r>
          </w:p>
          <w:p w:rsidR="00896A2C" w:rsidRPr="00EB62A2" w:rsidRDefault="00896A2C" w:rsidP="00B566CC">
            <w:pPr>
              <w:jc w:val="center"/>
            </w:pPr>
          </w:p>
        </w:tc>
        <w:tc>
          <w:tcPr>
            <w:tcW w:w="1352" w:type="dxa"/>
          </w:tcPr>
          <w:p w:rsidR="00896A2C" w:rsidRDefault="00896A2C" w:rsidP="00B566CC">
            <w:pPr>
              <w:jc w:val="center"/>
            </w:pPr>
            <w:r>
              <w:t>СГУПС</w:t>
            </w:r>
          </w:p>
          <w:p w:rsidR="001832CC" w:rsidRDefault="001832CC" w:rsidP="00B566CC">
            <w:pPr>
              <w:jc w:val="center"/>
            </w:pPr>
            <w:r>
              <w:t>г. Ново-</w:t>
            </w:r>
          </w:p>
          <w:p w:rsidR="00896A2C" w:rsidRPr="00EB62A2" w:rsidRDefault="001832CC" w:rsidP="00B566CC">
            <w:pPr>
              <w:jc w:val="center"/>
            </w:pPr>
            <w:r>
              <w:t>сибирск</w:t>
            </w:r>
          </w:p>
        </w:tc>
        <w:tc>
          <w:tcPr>
            <w:tcW w:w="2333" w:type="dxa"/>
          </w:tcPr>
          <w:p w:rsidR="00896A2C" w:rsidRPr="00EB62A2" w:rsidRDefault="00896A2C" w:rsidP="00B566CC">
            <w:pPr>
              <w:jc w:val="center"/>
            </w:pPr>
            <w:r>
              <w:t>Резервы свободы проявления сознания</w:t>
            </w:r>
          </w:p>
        </w:tc>
        <w:tc>
          <w:tcPr>
            <w:tcW w:w="1843" w:type="dxa"/>
          </w:tcPr>
          <w:p w:rsidR="00896A2C" w:rsidRDefault="00896A2C" w:rsidP="00B566CC">
            <w:pPr>
              <w:jc w:val="center"/>
            </w:pPr>
            <w:r>
              <w:t>Мишин Ю.Д.</w:t>
            </w:r>
          </w:p>
          <w:p w:rsidR="00896A2C" w:rsidRPr="00EB62A2" w:rsidRDefault="001832CC" w:rsidP="00B566CC">
            <w:pPr>
              <w:jc w:val="center"/>
            </w:pPr>
            <w:r>
              <w:t>к. филос. наук</w:t>
            </w:r>
            <w:r w:rsidR="00896A2C">
              <w:t>, профессор</w:t>
            </w:r>
          </w:p>
        </w:tc>
        <w:tc>
          <w:tcPr>
            <w:tcW w:w="1353" w:type="dxa"/>
          </w:tcPr>
          <w:p w:rsidR="00896A2C" w:rsidRPr="00EB62A2" w:rsidRDefault="00896A2C" w:rsidP="00B566CC">
            <w:pPr>
              <w:jc w:val="center"/>
            </w:pPr>
          </w:p>
        </w:tc>
      </w:tr>
      <w:tr w:rsidR="00896A2C" w:rsidRPr="008366D9" w:rsidTr="00B566CC">
        <w:tc>
          <w:tcPr>
            <w:tcW w:w="468" w:type="dxa"/>
          </w:tcPr>
          <w:p w:rsidR="00896A2C" w:rsidRPr="002A0781" w:rsidRDefault="00896A2C" w:rsidP="00B566CC">
            <w:pPr>
              <w:jc w:val="center"/>
            </w:pPr>
            <w:r w:rsidRPr="002A0781">
              <w:t>2</w:t>
            </w:r>
          </w:p>
        </w:tc>
        <w:tc>
          <w:tcPr>
            <w:tcW w:w="2788" w:type="dxa"/>
          </w:tcPr>
          <w:p w:rsidR="00896A2C" w:rsidRPr="008366D9" w:rsidRDefault="00896A2C" w:rsidP="00896A2C">
            <w:pPr>
              <w:pStyle w:val="a4"/>
              <w:spacing w:before="100" w:beforeAutospacing="1" w:after="120"/>
              <w:ind w:left="284"/>
              <w:contextualSpacing w:val="0"/>
              <w:rPr>
                <w:b/>
              </w:rPr>
            </w:pPr>
            <w:r w:rsidRPr="00896A2C">
              <w:rPr>
                <w:sz w:val="24"/>
                <w:szCs w:val="24"/>
              </w:rPr>
              <w:t>Антипов Дмитрий Александрович</w:t>
            </w:r>
          </w:p>
        </w:tc>
        <w:tc>
          <w:tcPr>
            <w:tcW w:w="1352" w:type="dxa"/>
          </w:tcPr>
          <w:p w:rsidR="00896A2C" w:rsidRDefault="00896A2C" w:rsidP="00896A2C">
            <w:pPr>
              <w:jc w:val="center"/>
            </w:pPr>
            <w:r w:rsidRPr="00B46943">
              <w:t>ТГПУ</w:t>
            </w:r>
          </w:p>
          <w:p w:rsidR="00896A2C" w:rsidRPr="00896A2C" w:rsidRDefault="00896A2C" w:rsidP="00896A2C">
            <w:pPr>
              <w:jc w:val="center"/>
            </w:pPr>
            <w:r w:rsidRPr="00896A2C">
              <w:t>г. Томск</w:t>
            </w:r>
          </w:p>
          <w:p w:rsidR="00896A2C" w:rsidRPr="008366D9" w:rsidRDefault="00896A2C" w:rsidP="00B566CC">
            <w:pPr>
              <w:jc w:val="center"/>
              <w:rPr>
                <w:b/>
              </w:rPr>
            </w:pPr>
          </w:p>
        </w:tc>
        <w:tc>
          <w:tcPr>
            <w:tcW w:w="2333" w:type="dxa"/>
          </w:tcPr>
          <w:p w:rsidR="00896A2C" w:rsidRPr="00896A2C" w:rsidRDefault="00896A2C" w:rsidP="00B566CC">
            <w:pPr>
              <w:jc w:val="center"/>
              <w:rPr>
                <w:b/>
              </w:rPr>
            </w:pPr>
            <w:r w:rsidRPr="00896A2C">
              <w:t>Теоретические аспекты идеологии альтерглобализма</w:t>
            </w:r>
          </w:p>
        </w:tc>
        <w:tc>
          <w:tcPr>
            <w:tcW w:w="1843" w:type="dxa"/>
          </w:tcPr>
          <w:p w:rsidR="00896A2C" w:rsidRPr="00896A2C" w:rsidRDefault="00896A2C" w:rsidP="00896A2C">
            <w:pPr>
              <w:jc w:val="center"/>
              <w:rPr>
                <w:bCs/>
              </w:rPr>
            </w:pPr>
            <w:r w:rsidRPr="00896A2C">
              <w:rPr>
                <w:bCs/>
              </w:rPr>
              <w:t>Куликов</w:t>
            </w:r>
            <w:r w:rsidRPr="00896A2C">
              <w:rPr>
                <w:bCs/>
              </w:rPr>
              <w:t xml:space="preserve"> С.Б. </w:t>
            </w:r>
          </w:p>
          <w:p w:rsidR="00896A2C" w:rsidRPr="008366D9" w:rsidRDefault="00896A2C" w:rsidP="00896A2C">
            <w:pPr>
              <w:jc w:val="center"/>
              <w:rPr>
                <w:b/>
              </w:rPr>
            </w:pPr>
            <w:r>
              <w:rPr>
                <w:bCs/>
              </w:rPr>
              <w:t xml:space="preserve">д. филос. </w:t>
            </w:r>
            <w:r w:rsidRPr="00896A2C">
              <w:rPr>
                <w:bCs/>
              </w:rPr>
              <w:t>наук, доцент</w:t>
            </w:r>
          </w:p>
        </w:tc>
        <w:tc>
          <w:tcPr>
            <w:tcW w:w="1353" w:type="dxa"/>
          </w:tcPr>
          <w:p w:rsidR="00896A2C" w:rsidRPr="001832CC" w:rsidRDefault="001832CC" w:rsidP="00B566CC">
            <w:pPr>
              <w:jc w:val="center"/>
            </w:pPr>
            <w:r w:rsidRPr="001832CC">
              <w:t xml:space="preserve">Не </w:t>
            </w:r>
            <w:r w:rsidR="009443EC">
              <w:t>присут.</w:t>
            </w:r>
          </w:p>
        </w:tc>
      </w:tr>
      <w:tr w:rsidR="00896A2C" w:rsidRPr="008366D9" w:rsidTr="00B566CC">
        <w:tc>
          <w:tcPr>
            <w:tcW w:w="468" w:type="dxa"/>
          </w:tcPr>
          <w:p w:rsidR="00896A2C" w:rsidRPr="002A0781" w:rsidRDefault="00896A2C" w:rsidP="00B566CC">
            <w:pPr>
              <w:jc w:val="center"/>
            </w:pPr>
            <w:r w:rsidRPr="002A0781">
              <w:t>3</w:t>
            </w:r>
          </w:p>
        </w:tc>
        <w:tc>
          <w:tcPr>
            <w:tcW w:w="2788" w:type="dxa"/>
          </w:tcPr>
          <w:p w:rsidR="00896A2C" w:rsidRPr="00896A2C" w:rsidRDefault="00896A2C" w:rsidP="00896A2C">
            <w:pPr>
              <w:pStyle w:val="a4"/>
              <w:spacing w:before="100" w:beforeAutospacing="1" w:after="120"/>
              <w:ind w:left="284"/>
              <w:contextualSpacing w:val="0"/>
            </w:pPr>
            <w:r w:rsidRPr="00896A2C">
              <w:rPr>
                <w:sz w:val="24"/>
                <w:szCs w:val="24"/>
              </w:rPr>
              <w:t>Гизбрехт Евгения Сергеевна</w:t>
            </w:r>
          </w:p>
        </w:tc>
        <w:tc>
          <w:tcPr>
            <w:tcW w:w="1352" w:type="dxa"/>
          </w:tcPr>
          <w:p w:rsidR="00896A2C" w:rsidRDefault="00896A2C" w:rsidP="00896A2C">
            <w:pPr>
              <w:pStyle w:val="a4"/>
              <w:ind w:left="0"/>
              <w:contextualSpacing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ТГУ</w:t>
            </w:r>
          </w:p>
          <w:p w:rsidR="00896A2C" w:rsidRPr="00896A2C" w:rsidRDefault="00896A2C" w:rsidP="00896A2C">
            <w:pPr>
              <w:pStyle w:val="a4"/>
              <w:ind w:left="0"/>
              <w:contextualSpacing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Томск</w:t>
            </w:r>
          </w:p>
          <w:p w:rsidR="00896A2C" w:rsidRPr="008366D9" w:rsidRDefault="00896A2C" w:rsidP="00896A2C">
            <w:pPr>
              <w:jc w:val="center"/>
              <w:rPr>
                <w:b/>
              </w:rPr>
            </w:pPr>
          </w:p>
        </w:tc>
        <w:tc>
          <w:tcPr>
            <w:tcW w:w="2333" w:type="dxa"/>
          </w:tcPr>
          <w:p w:rsidR="00896A2C" w:rsidRPr="00896A2C" w:rsidRDefault="00896A2C" w:rsidP="00B566CC">
            <w:pPr>
              <w:jc w:val="center"/>
              <w:rPr>
                <w:b/>
              </w:rPr>
            </w:pPr>
            <w:r w:rsidRPr="00896A2C">
              <w:t>Перспективы оценки целокупного эпистемического потенциала науки и религии: модель И. Барбура</w:t>
            </w:r>
          </w:p>
        </w:tc>
        <w:tc>
          <w:tcPr>
            <w:tcW w:w="1843" w:type="dxa"/>
          </w:tcPr>
          <w:p w:rsidR="00896A2C" w:rsidRPr="00896A2C" w:rsidRDefault="00896A2C" w:rsidP="00896A2C">
            <w:pPr>
              <w:jc w:val="center"/>
            </w:pPr>
            <w:r w:rsidRPr="00896A2C">
              <w:rPr>
                <w:rFonts w:eastAsia="Calibri"/>
              </w:rPr>
              <w:t xml:space="preserve">Тарабанов Н.А. </w:t>
            </w:r>
            <w:r w:rsidRPr="00896A2C">
              <w:rPr>
                <w:rFonts w:eastAsia="Calibri"/>
              </w:rPr>
              <w:t xml:space="preserve">к. филос. наук, доцент </w:t>
            </w:r>
          </w:p>
        </w:tc>
        <w:tc>
          <w:tcPr>
            <w:tcW w:w="1353" w:type="dxa"/>
          </w:tcPr>
          <w:p w:rsidR="00896A2C" w:rsidRDefault="001832CC" w:rsidP="00B566CC">
            <w:pPr>
              <w:jc w:val="center"/>
            </w:pPr>
            <w:r w:rsidRPr="001832CC">
              <w:t>2 место</w:t>
            </w:r>
          </w:p>
          <w:p w:rsidR="005D23B9" w:rsidRPr="001832CC" w:rsidRDefault="005D23B9" w:rsidP="00B566CC">
            <w:pPr>
              <w:jc w:val="center"/>
            </w:pPr>
            <w:r>
              <w:t>приз выдан</w:t>
            </w:r>
          </w:p>
        </w:tc>
      </w:tr>
      <w:tr w:rsidR="00896A2C" w:rsidRPr="001832CC" w:rsidTr="00B566CC">
        <w:tc>
          <w:tcPr>
            <w:tcW w:w="468" w:type="dxa"/>
          </w:tcPr>
          <w:p w:rsidR="00896A2C" w:rsidRPr="002A0781" w:rsidRDefault="00896A2C" w:rsidP="00B566CC">
            <w:pPr>
              <w:jc w:val="center"/>
              <w:rPr>
                <w:highlight w:val="yellow"/>
              </w:rPr>
            </w:pPr>
            <w:r w:rsidRPr="002A0781">
              <w:t>4</w:t>
            </w:r>
          </w:p>
        </w:tc>
        <w:tc>
          <w:tcPr>
            <w:tcW w:w="2788" w:type="dxa"/>
          </w:tcPr>
          <w:p w:rsidR="00896A2C" w:rsidRPr="001832CC" w:rsidRDefault="001832CC" w:rsidP="001832CC">
            <w:pPr>
              <w:pStyle w:val="a4"/>
              <w:spacing w:before="100" w:beforeAutospacing="1" w:after="120"/>
              <w:ind w:left="284"/>
              <w:contextualSpacing w:val="0"/>
            </w:pPr>
            <w:r w:rsidRPr="001832CC">
              <w:rPr>
                <w:sz w:val="24"/>
                <w:szCs w:val="24"/>
              </w:rPr>
              <w:t xml:space="preserve">Гукова Ангелина Валерьевна </w:t>
            </w:r>
          </w:p>
        </w:tc>
        <w:tc>
          <w:tcPr>
            <w:tcW w:w="1352" w:type="dxa"/>
          </w:tcPr>
          <w:p w:rsidR="001832CC" w:rsidRDefault="001832CC" w:rsidP="001832CC">
            <w:pPr>
              <w:pStyle w:val="a4"/>
              <w:ind w:left="0"/>
              <w:contextualSpacing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ТГУ,</w:t>
            </w:r>
          </w:p>
          <w:p w:rsidR="001832CC" w:rsidRPr="00D42448" w:rsidRDefault="001832CC" w:rsidP="001832CC">
            <w:pPr>
              <w:pStyle w:val="a4"/>
              <w:ind w:left="0"/>
              <w:contextualSpacing w:val="0"/>
              <w:jc w:val="center"/>
              <w:rPr>
                <w:sz w:val="24"/>
                <w:szCs w:val="24"/>
              </w:rPr>
            </w:pPr>
            <w:r w:rsidRPr="00D42448">
              <w:rPr>
                <w:sz w:val="24"/>
                <w:szCs w:val="24"/>
              </w:rPr>
              <w:t>г. Томск.</w:t>
            </w:r>
          </w:p>
          <w:p w:rsidR="00896A2C" w:rsidRPr="008366D9" w:rsidRDefault="00896A2C" w:rsidP="00B566CC">
            <w:pPr>
              <w:jc w:val="center"/>
              <w:rPr>
                <w:b/>
              </w:rPr>
            </w:pPr>
          </w:p>
        </w:tc>
        <w:tc>
          <w:tcPr>
            <w:tcW w:w="2333" w:type="dxa"/>
          </w:tcPr>
          <w:p w:rsidR="00896A2C" w:rsidRPr="001832CC" w:rsidRDefault="001832CC" w:rsidP="00B566CC">
            <w:pPr>
              <w:jc w:val="center"/>
              <w:rPr>
                <w:b/>
                <w:highlight w:val="yellow"/>
                <w:lang w:val="en-US"/>
              </w:rPr>
            </w:pPr>
            <w:r w:rsidRPr="001832CC">
              <w:t>Концепция</w:t>
            </w:r>
            <w:r w:rsidRPr="001832CC">
              <w:rPr>
                <w:lang w:val="en-US"/>
              </w:rPr>
              <w:t xml:space="preserve"> «Miasmic Cynicism» L.Langstraat</w:t>
            </w:r>
          </w:p>
        </w:tc>
        <w:tc>
          <w:tcPr>
            <w:tcW w:w="1843" w:type="dxa"/>
          </w:tcPr>
          <w:p w:rsidR="00896A2C" w:rsidRPr="001832CC" w:rsidRDefault="001832CC" w:rsidP="00B566CC">
            <w:pPr>
              <w:jc w:val="center"/>
              <w:rPr>
                <w:highlight w:val="yellow"/>
              </w:rPr>
            </w:pPr>
            <w:r w:rsidRPr="001832CC">
              <w:t>Петренко В.В.</w:t>
            </w:r>
          </w:p>
          <w:p w:rsidR="001832CC" w:rsidRPr="001832CC" w:rsidRDefault="001832CC" w:rsidP="00B566CC">
            <w:pPr>
              <w:jc w:val="center"/>
              <w:rPr>
                <w:b/>
                <w:highlight w:val="yellow"/>
              </w:rPr>
            </w:pPr>
            <w:r w:rsidRPr="00896A2C">
              <w:rPr>
                <w:rFonts w:eastAsia="Calibri"/>
              </w:rPr>
              <w:t>к. филос. наук, доцент</w:t>
            </w:r>
          </w:p>
        </w:tc>
        <w:tc>
          <w:tcPr>
            <w:tcW w:w="1353" w:type="dxa"/>
          </w:tcPr>
          <w:p w:rsidR="00896A2C" w:rsidRPr="001832CC" w:rsidRDefault="001832CC" w:rsidP="00B566CC">
            <w:pPr>
              <w:jc w:val="center"/>
              <w:rPr>
                <w:b/>
                <w:lang w:val="en-US"/>
              </w:rPr>
            </w:pPr>
            <w:r w:rsidRPr="001832CC">
              <w:t xml:space="preserve">Не </w:t>
            </w:r>
            <w:r w:rsidR="009443EC">
              <w:t>присут.</w:t>
            </w:r>
          </w:p>
        </w:tc>
      </w:tr>
      <w:tr w:rsidR="00896A2C" w:rsidRPr="003C4CEA" w:rsidTr="00B566CC">
        <w:tc>
          <w:tcPr>
            <w:tcW w:w="468" w:type="dxa"/>
          </w:tcPr>
          <w:p w:rsidR="00896A2C" w:rsidRPr="002A0781" w:rsidRDefault="00896A2C" w:rsidP="00B566CC">
            <w:pPr>
              <w:jc w:val="center"/>
            </w:pPr>
            <w:r w:rsidRPr="002A0781">
              <w:t>5</w:t>
            </w:r>
          </w:p>
        </w:tc>
        <w:tc>
          <w:tcPr>
            <w:tcW w:w="2788" w:type="dxa"/>
          </w:tcPr>
          <w:p w:rsidR="00896A2C" w:rsidRPr="001832CC" w:rsidRDefault="001832CC" w:rsidP="001832CC">
            <w:pPr>
              <w:pStyle w:val="a4"/>
              <w:spacing w:before="100" w:beforeAutospacing="1" w:after="120"/>
              <w:ind w:left="284"/>
              <w:contextualSpacing w:val="0"/>
            </w:pPr>
            <w:r w:rsidRPr="001832CC">
              <w:rPr>
                <w:sz w:val="24"/>
                <w:szCs w:val="24"/>
              </w:rPr>
              <w:t xml:space="preserve">Гурский Николай Маркович </w:t>
            </w:r>
          </w:p>
        </w:tc>
        <w:tc>
          <w:tcPr>
            <w:tcW w:w="1352" w:type="dxa"/>
          </w:tcPr>
          <w:p w:rsidR="001832CC" w:rsidRDefault="001832CC" w:rsidP="001832CC">
            <w:pPr>
              <w:pStyle w:val="a4"/>
              <w:ind w:left="0"/>
              <w:contextualSpacing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ТГУ,</w:t>
            </w:r>
          </w:p>
          <w:p w:rsidR="001832CC" w:rsidRPr="00D42448" w:rsidRDefault="00603CA7" w:rsidP="001832CC">
            <w:pPr>
              <w:pStyle w:val="a4"/>
              <w:ind w:left="0"/>
              <w:contextualSpacing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Томск</w:t>
            </w:r>
          </w:p>
          <w:p w:rsidR="00896A2C" w:rsidRPr="0014191F" w:rsidRDefault="00896A2C" w:rsidP="00B566CC">
            <w:pPr>
              <w:jc w:val="center"/>
            </w:pPr>
          </w:p>
        </w:tc>
        <w:tc>
          <w:tcPr>
            <w:tcW w:w="2333" w:type="dxa"/>
          </w:tcPr>
          <w:p w:rsidR="00896A2C" w:rsidRPr="001832CC" w:rsidRDefault="001832CC" w:rsidP="00B566CC">
            <w:pPr>
              <w:jc w:val="center"/>
            </w:pPr>
            <w:r w:rsidRPr="001832CC">
              <w:t xml:space="preserve">Логика отрицания </w:t>
            </w:r>
            <w:r>
              <w:t>как система ироничной онтологии</w:t>
            </w:r>
          </w:p>
        </w:tc>
        <w:tc>
          <w:tcPr>
            <w:tcW w:w="1843" w:type="dxa"/>
          </w:tcPr>
          <w:p w:rsidR="00896A2C" w:rsidRDefault="001832CC" w:rsidP="00B566CC">
            <w:pPr>
              <w:jc w:val="center"/>
            </w:pPr>
            <w:r>
              <w:t>Ладов В.А.</w:t>
            </w:r>
          </w:p>
          <w:p w:rsidR="001832CC" w:rsidRPr="003C4CEA" w:rsidRDefault="001832CC" w:rsidP="00B566CC">
            <w:pPr>
              <w:jc w:val="center"/>
            </w:pPr>
            <w:r>
              <w:t>д</w:t>
            </w:r>
            <w:r>
              <w:t>. филос. наук, профессор</w:t>
            </w:r>
          </w:p>
        </w:tc>
        <w:tc>
          <w:tcPr>
            <w:tcW w:w="1353" w:type="dxa"/>
          </w:tcPr>
          <w:p w:rsidR="00896A2C" w:rsidRDefault="001832CC" w:rsidP="00B566CC">
            <w:pPr>
              <w:jc w:val="center"/>
            </w:pPr>
            <w:r>
              <w:t>1</w:t>
            </w:r>
            <w:r w:rsidR="00896A2C">
              <w:t xml:space="preserve"> место</w:t>
            </w:r>
          </w:p>
          <w:p w:rsidR="00896A2C" w:rsidRPr="003C4CEA" w:rsidRDefault="00896A2C" w:rsidP="001832CC">
            <w:pPr>
              <w:jc w:val="center"/>
            </w:pPr>
            <w:r>
              <w:t>приз выдан</w:t>
            </w:r>
          </w:p>
        </w:tc>
      </w:tr>
      <w:tr w:rsidR="00896A2C" w:rsidRPr="008366D9" w:rsidTr="00B566CC">
        <w:tc>
          <w:tcPr>
            <w:tcW w:w="468" w:type="dxa"/>
          </w:tcPr>
          <w:p w:rsidR="00896A2C" w:rsidRPr="002A0781" w:rsidRDefault="00603CA7" w:rsidP="00B566CC">
            <w:pPr>
              <w:jc w:val="center"/>
            </w:pPr>
            <w:r w:rsidRPr="002A0781">
              <w:t>6</w:t>
            </w:r>
          </w:p>
        </w:tc>
        <w:tc>
          <w:tcPr>
            <w:tcW w:w="2788" w:type="dxa"/>
          </w:tcPr>
          <w:p w:rsidR="00896A2C" w:rsidRPr="008366D9" w:rsidRDefault="001832CC" w:rsidP="001832CC">
            <w:pPr>
              <w:jc w:val="center"/>
              <w:rPr>
                <w:b/>
              </w:rPr>
            </w:pPr>
            <w:r w:rsidRPr="001832CC">
              <w:t>Зубков Алексей Александрович</w:t>
            </w:r>
          </w:p>
        </w:tc>
        <w:tc>
          <w:tcPr>
            <w:tcW w:w="1352" w:type="dxa"/>
          </w:tcPr>
          <w:p w:rsidR="001832CC" w:rsidRDefault="001832CC" w:rsidP="001832CC">
            <w:pPr>
              <w:jc w:val="center"/>
            </w:pPr>
            <w:r>
              <w:t>СГУПС</w:t>
            </w:r>
          </w:p>
          <w:p w:rsidR="001832CC" w:rsidRDefault="001832CC" w:rsidP="001832CC">
            <w:pPr>
              <w:jc w:val="center"/>
            </w:pPr>
            <w:r>
              <w:t>г. Ново-</w:t>
            </w:r>
          </w:p>
          <w:p w:rsidR="00896A2C" w:rsidRPr="008366D9" w:rsidRDefault="001832CC" w:rsidP="001832CC">
            <w:pPr>
              <w:jc w:val="center"/>
              <w:rPr>
                <w:b/>
              </w:rPr>
            </w:pPr>
            <w:r>
              <w:t>сибирск</w:t>
            </w:r>
          </w:p>
        </w:tc>
        <w:tc>
          <w:tcPr>
            <w:tcW w:w="2333" w:type="dxa"/>
          </w:tcPr>
          <w:p w:rsidR="00896A2C" w:rsidRPr="001832CC" w:rsidRDefault="001832CC" w:rsidP="00B566CC">
            <w:pPr>
              <w:jc w:val="center"/>
              <w:rPr>
                <w:b/>
              </w:rPr>
            </w:pPr>
            <w:r w:rsidRPr="001832CC">
              <w:t>Проблема человека в обществе потребления</w:t>
            </w:r>
          </w:p>
        </w:tc>
        <w:tc>
          <w:tcPr>
            <w:tcW w:w="1843" w:type="dxa"/>
          </w:tcPr>
          <w:p w:rsidR="00896A2C" w:rsidRPr="00603CA7" w:rsidRDefault="001832CC" w:rsidP="00B566CC">
            <w:pPr>
              <w:jc w:val="center"/>
            </w:pPr>
            <w:r w:rsidRPr="00603CA7">
              <w:t>Черняков А.А.</w:t>
            </w:r>
          </w:p>
          <w:p w:rsidR="00603CA7" w:rsidRPr="008366D9" w:rsidRDefault="00603CA7" w:rsidP="00B566CC">
            <w:pPr>
              <w:jc w:val="center"/>
              <w:rPr>
                <w:b/>
              </w:rPr>
            </w:pPr>
            <w:r w:rsidRPr="00896A2C">
              <w:rPr>
                <w:rFonts w:eastAsia="Calibri"/>
              </w:rPr>
              <w:t>к. филос. наук, доцент</w:t>
            </w:r>
          </w:p>
        </w:tc>
        <w:tc>
          <w:tcPr>
            <w:tcW w:w="1353" w:type="dxa"/>
          </w:tcPr>
          <w:p w:rsidR="00896A2C" w:rsidRPr="008366D9" w:rsidRDefault="00896A2C" w:rsidP="00B566CC">
            <w:pPr>
              <w:jc w:val="center"/>
              <w:rPr>
                <w:b/>
              </w:rPr>
            </w:pPr>
          </w:p>
        </w:tc>
      </w:tr>
      <w:tr w:rsidR="00896A2C" w:rsidRPr="007460CE" w:rsidTr="00B566CC">
        <w:tc>
          <w:tcPr>
            <w:tcW w:w="468" w:type="dxa"/>
          </w:tcPr>
          <w:p w:rsidR="00896A2C" w:rsidRPr="002A0781" w:rsidRDefault="00603CA7" w:rsidP="00B566CC">
            <w:pPr>
              <w:jc w:val="center"/>
            </w:pPr>
            <w:r w:rsidRPr="002A0781">
              <w:t>7</w:t>
            </w:r>
          </w:p>
        </w:tc>
        <w:tc>
          <w:tcPr>
            <w:tcW w:w="2788" w:type="dxa"/>
          </w:tcPr>
          <w:p w:rsidR="00896A2C" w:rsidRPr="00603CA7" w:rsidRDefault="00603CA7" w:rsidP="00603CA7">
            <w:pPr>
              <w:jc w:val="center"/>
            </w:pPr>
            <w:r w:rsidRPr="00603CA7">
              <w:t xml:space="preserve">Карян Армен Гарникович </w:t>
            </w:r>
          </w:p>
        </w:tc>
        <w:tc>
          <w:tcPr>
            <w:tcW w:w="1352" w:type="dxa"/>
          </w:tcPr>
          <w:p w:rsidR="00603CA7" w:rsidRDefault="00603CA7" w:rsidP="00603CA7">
            <w:pPr>
              <w:jc w:val="center"/>
            </w:pPr>
            <w:r>
              <w:t>СГУПС</w:t>
            </w:r>
          </w:p>
          <w:p w:rsidR="00603CA7" w:rsidRDefault="00603CA7" w:rsidP="00603CA7">
            <w:pPr>
              <w:jc w:val="center"/>
            </w:pPr>
            <w:r>
              <w:t>г. Ново-</w:t>
            </w:r>
          </w:p>
          <w:p w:rsidR="00896A2C" w:rsidRPr="007460CE" w:rsidRDefault="00603CA7" w:rsidP="00603CA7">
            <w:pPr>
              <w:jc w:val="center"/>
              <w:rPr>
                <w:b/>
              </w:rPr>
            </w:pPr>
            <w:r>
              <w:t>сибирск</w:t>
            </w:r>
          </w:p>
        </w:tc>
        <w:tc>
          <w:tcPr>
            <w:tcW w:w="2333" w:type="dxa"/>
          </w:tcPr>
          <w:p w:rsidR="00896A2C" w:rsidRPr="00603CA7" w:rsidRDefault="00603CA7" w:rsidP="00B566CC">
            <w:pPr>
              <w:jc w:val="center"/>
              <w:rPr>
                <w:b/>
              </w:rPr>
            </w:pPr>
            <w:r w:rsidRPr="00603CA7">
              <w:t xml:space="preserve">Теории происхождения и </w:t>
            </w:r>
            <w:r>
              <w:t>экспликация понятия государства</w:t>
            </w:r>
          </w:p>
        </w:tc>
        <w:tc>
          <w:tcPr>
            <w:tcW w:w="1843" w:type="dxa"/>
          </w:tcPr>
          <w:p w:rsidR="00896A2C" w:rsidRPr="00603CA7" w:rsidRDefault="00603CA7" w:rsidP="00B566CC">
            <w:pPr>
              <w:jc w:val="center"/>
            </w:pPr>
            <w:r w:rsidRPr="00603CA7">
              <w:t>Лукьяненко Н.В.</w:t>
            </w:r>
          </w:p>
          <w:p w:rsidR="00603CA7" w:rsidRPr="00B82AC4" w:rsidRDefault="00603CA7" w:rsidP="00B566CC">
            <w:pPr>
              <w:jc w:val="center"/>
              <w:rPr>
                <w:b/>
              </w:rPr>
            </w:pPr>
            <w:r w:rsidRPr="00896A2C">
              <w:rPr>
                <w:rFonts w:eastAsia="Calibri"/>
              </w:rPr>
              <w:t>к. филос. наук</w:t>
            </w:r>
          </w:p>
        </w:tc>
        <w:tc>
          <w:tcPr>
            <w:tcW w:w="1353" w:type="dxa"/>
          </w:tcPr>
          <w:p w:rsidR="00896A2C" w:rsidRPr="007460CE" w:rsidRDefault="00603CA7" w:rsidP="00B566CC">
            <w:pPr>
              <w:jc w:val="center"/>
              <w:rPr>
                <w:b/>
              </w:rPr>
            </w:pPr>
            <w:r w:rsidRPr="001832CC">
              <w:t xml:space="preserve">Не </w:t>
            </w:r>
            <w:r w:rsidR="009443EC">
              <w:t>присут.</w:t>
            </w:r>
          </w:p>
        </w:tc>
      </w:tr>
      <w:tr w:rsidR="00896A2C" w:rsidRPr="0011494B" w:rsidTr="00B566CC">
        <w:tc>
          <w:tcPr>
            <w:tcW w:w="468" w:type="dxa"/>
          </w:tcPr>
          <w:p w:rsidR="00896A2C" w:rsidRPr="002A0781" w:rsidRDefault="00603CA7" w:rsidP="00B566CC">
            <w:pPr>
              <w:jc w:val="center"/>
            </w:pPr>
            <w:r w:rsidRPr="002A0781">
              <w:t>8</w:t>
            </w:r>
          </w:p>
        </w:tc>
        <w:tc>
          <w:tcPr>
            <w:tcW w:w="2788" w:type="dxa"/>
          </w:tcPr>
          <w:p w:rsidR="00896A2C" w:rsidRPr="00603CA7" w:rsidRDefault="00603CA7" w:rsidP="00603CA7">
            <w:pPr>
              <w:jc w:val="center"/>
            </w:pPr>
            <w:r w:rsidRPr="00603CA7">
              <w:t>Олейник Полина Ивановна</w:t>
            </w:r>
          </w:p>
        </w:tc>
        <w:tc>
          <w:tcPr>
            <w:tcW w:w="1352" w:type="dxa"/>
          </w:tcPr>
          <w:p w:rsidR="00896A2C" w:rsidRPr="00603CA7" w:rsidRDefault="00603CA7" w:rsidP="00B566CC">
            <w:pPr>
              <w:jc w:val="center"/>
            </w:pPr>
            <w:r w:rsidRPr="00603CA7">
              <w:t>НИ ТГУ</w:t>
            </w:r>
          </w:p>
          <w:p w:rsidR="00603CA7" w:rsidRPr="005A4B90" w:rsidRDefault="00603CA7" w:rsidP="00B566CC">
            <w:pPr>
              <w:jc w:val="center"/>
              <w:rPr>
                <w:b/>
              </w:rPr>
            </w:pPr>
            <w:r>
              <w:t>г</w:t>
            </w:r>
            <w:r w:rsidRPr="00603CA7">
              <w:t>.</w:t>
            </w:r>
            <w:r>
              <w:t xml:space="preserve"> </w:t>
            </w:r>
            <w:r w:rsidRPr="00603CA7">
              <w:t>Томск</w:t>
            </w:r>
          </w:p>
        </w:tc>
        <w:tc>
          <w:tcPr>
            <w:tcW w:w="2333" w:type="dxa"/>
          </w:tcPr>
          <w:p w:rsidR="00896A2C" w:rsidRPr="00603CA7" w:rsidRDefault="00603CA7" w:rsidP="00B566CC">
            <w:pPr>
              <w:jc w:val="center"/>
              <w:rPr>
                <w:b/>
              </w:rPr>
            </w:pPr>
            <w:r w:rsidRPr="00603CA7">
              <w:t>Методология фрегеанского логицизма</w:t>
            </w:r>
          </w:p>
        </w:tc>
        <w:tc>
          <w:tcPr>
            <w:tcW w:w="1843" w:type="dxa"/>
          </w:tcPr>
          <w:p w:rsidR="00896A2C" w:rsidRPr="00603CA7" w:rsidRDefault="00603CA7" w:rsidP="00B566CC">
            <w:pPr>
              <w:jc w:val="center"/>
            </w:pPr>
            <w:r w:rsidRPr="00603CA7">
              <w:t>Суровцев В.А.</w:t>
            </w:r>
          </w:p>
          <w:p w:rsidR="00603CA7" w:rsidRPr="00B82AC4" w:rsidRDefault="00603CA7" w:rsidP="00B566CC">
            <w:pPr>
              <w:jc w:val="center"/>
              <w:rPr>
                <w:b/>
              </w:rPr>
            </w:pPr>
            <w:r>
              <w:t>д. филос. наук, профессор</w:t>
            </w:r>
          </w:p>
        </w:tc>
        <w:tc>
          <w:tcPr>
            <w:tcW w:w="1353" w:type="dxa"/>
          </w:tcPr>
          <w:p w:rsidR="00896A2C" w:rsidRPr="0011494B" w:rsidRDefault="00603CA7" w:rsidP="00B566CC">
            <w:pPr>
              <w:jc w:val="center"/>
              <w:rPr>
                <w:b/>
              </w:rPr>
            </w:pPr>
            <w:r w:rsidRPr="001832CC">
              <w:t xml:space="preserve">Не </w:t>
            </w:r>
            <w:r w:rsidR="009443EC">
              <w:t>присут.</w:t>
            </w:r>
          </w:p>
        </w:tc>
      </w:tr>
      <w:tr w:rsidR="00896A2C" w:rsidRPr="008366D9" w:rsidTr="00B566CC">
        <w:tc>
          <w:tcPr>
            <w:tcW w:w="468" w:type="dxa"/>
          </w:tcPr>
          <w:p w:rsidR="00896A2C" w:rsidRPr="002A0781" w:rsidRDefault="00603CA7" w:rsidP="00B566CC">
            <w:pPr>
              <w:jc w:val="center"/>
            </w:pPr>
            <w:r w:rsidRPr="002A0781">
              <w:t>9</w:t>
            </w:r>
          </w:p>
        </w:tc>
        <w:tc>
          <w:tcPr>
            <w:tcW w:w="2788" w:type="dxa"/>
          </w:tcPr>
          <w:p w:rsidR="00896A2C" w:rsidRPr="00603CA7" w:rsidRDefault="00603CA7" w:rsidP="00603CA7">
            <w:pPr>
              <w:jc w:val="center"/>
            </w:pPr>
            <w:r w:rsidRPr="00603CA7">
              <w:t xml:space="preserve">Петришак Валерия Александровна </w:t>
            </w:r>
          </w:p>
        </w:tc>
        <w:tc>
          <w:tcPr>
            <w:tcW w:w="1352" w:type="dxa"/>
          </w:tcPr>
          <w:p w:rsidR="00603CA7" w:rsidRDefault="00603CA7" w:rsidP="00603CA7">
            <w:pPr>
              <w:jc w:val="center"/>
            </w:pPr>
            <w:r>
              <w:t>СГУПС</w:t>
            </w:r>
          </w:p>
          <w:p w:rsidR="00603CA7" w:rsidRDefault="00603CA7" w:rsidP="00603CA7">
            <w:pPr>
              <w:jc w:val="center"/>
            </w:pPr>
            <w:r>
              <w:t>г. Ново-</w:t>
            </w:r>
          </w:p>
          <w:p w:rsidR="00896A2C" w:rsidRPr="008366D9" w:rsidRDefault="00603CA7" w:rsidP="00603CA7">
            <w:pPr>
              <w:jc w:val="center"/>
              <w:rPr>
                <w:b/>
              </w:rPr>
            </w:pPr>
            <w:r>
              <w:t>сибирск</w:t>
            </w:r>
          </w:p>
        </w:tc>
        <w:tc>
          <w:tcPr>
            <w:tcW w:w="2333" w:type="dxa"/>
          </w:tcPr>
          <w:p w:rsidR="00896A2C" w:rsidRPr="00603CA7" w:rsidRDefault="00603CA7" w:rsidP="00B566CC">
            <w:pPr>
              <w:jc w:val="center"/>
              <w:rPr>
                <w:b/>
              </w:rPr>
            </w:pPr>
            <w:r w:rsidRPr="00603CA7">
              <w:t>Философия страха</w:t>
            </w:r>
          </w:p>
        </w:tc>
        <w:tc>
          <w:tcPr>
            <w:tcW w:w="1843" w:type="dxa"/>
          </w:tcPr>
          <w:p w:rsidR="00896A2C" w:rsidRPr="00603CA7" w:rsidRDefault="00603CA7" w:rsidP="00B566CC">
            <w:pPr>
              <w:jc w:val="center"/>
            </w:pPr>
            <w:r>
              <w:t xml:space="preserve">Мартишина </w:t>
            </w:r>
            <w:r w:rsidRPr="00603CA7">
              <w:t>Н.И.</w:t>
            </w:r>
          </w:p>
          <w:p w:rsidR="00603CA7" w:rsidRPr="008366D9" w:rsidRDefault="00603CA7" w:rsidP="00B566CC">
            <w:pPr>
              <w:jc w:val="center"/>
              <w:rPr>
                <w:b/>
              </w:rPr>
            </w:pPr>
            <w:r>
              <w:t>д. филос. наук, профессор</w:t>
            </w:r>
          </w:p>
        </w:tc>
        <w:tc>
          <w:tcPr>
            <w:tcW w:w="1353" w:type="dxa"/>
          </w:tcPr>
          <w:p w:rsidR="00896A2C" w:rsidRDefault="00603CA7" w:rsidP="00B566CC">
            <w:pPr>
              <w:jc w:val="center"/>
            </w:pPr>
            <w:r w:rsidRPr="00603CA7">
              <w:t>3 место</w:t>
            </w:r>
          </w:p>
          <w:p w:rsidR="005D23B9" w:rsidRPr="00603CA7" w:rsidRDefault="005D23B9" w:rsidP="00B566CC">
            <w:pPr>
              <w:jc w:val="center"/>
            </w:pPr>
            <w:r>
              <w:t>приз выдан</w:t>
            </w:r>
            <w:bookmarkStart w:id="0" w:name="_GoBack"/>
            <w:bookmarkEnd w:id="0"/>
          </w:p>
        </w:tc>
      </w:tr>
      <w:tr w:rsidR="00896A2C" w:rsidRPr="008366D9" w:rsidTr="00B566CC">
        <w:tc>
          <w:tcPr>
            <w:tcW w:w="468" w:type="dxa"/>
          </w:tcPr>
          <w:p w:rsidR="00896A2C" w:rsidRPr="002A0781" w:rsidRDefault="00603CA7" w:rsidP="00B566CC">
            <w:pPr>
              <w:jc w:val="center"/>
            </w:pPr>
            <w:r w:rsidRPr="002A0781">
              <w:t>10</w:t>
            </w:r>
          </w:p>
        </w:tc>
        <w:tc>
          <w:tcPr>
            <w:tcW w:w="2788" w:type="dxa"/>
          </w:tcPr>
          <w:p w:rsidR="00896A2C" w:rsidRPr="00603CA7" w:rsidRDefault="00603CA7" w:rsidP="00603CA7">
            <w:pPr>
              <w:jc w:val="center"/>
            </w:pPr>
            <w:r w:rsidRPr="00603CA7">
              <w:t xml:space="preserve">Плюснин Лев Витальевич </w:t>
            </w:r>
          </w:p>
        </w:tc>
        <w:tc>
          <w:tcPr>
            <w:tcW w:w="1352" w:type="dxa"/>
          </w:tcPr>
          <w:p w:rsidR="00603CA7" w:rsidRDefault="00603CA7" w:rsidP="00603CA7">
            <w:pPr>
              <w:pStyle w:val="a4"/>
              <w:ind w:left="0"/>
              <w:contextualSpacing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ТГУ,</w:t>
            </w:r>
          </w:p>
          <w:p w:rsidR="00896A2C" w:rsidRPr="008366D9" w:rsidRDefault="00603CA7" w:rsidP="00603CA7">
            <w:pPr>
              <w:jc w:val="center"/>
              <w:rPr>
                <w:b/>
              </w:rPr>
            </w:pPr>
            <w:r w:rsidRPr="00D42448">
              <w:t>г. Томск</w:t>
            </w:r>
          </w:p>
        </w:tc>
        <w:tc>
          <w:tcPr>
            <w:tcW w:w="2333" w:type="dxa"/>
          </w:tcPr>
          <w:p w:rsidR="00896A2C" w:rsidRPr="00603CA7" w:rsidRDefault="00603CA7" w:rsidP="00B566CC">
            <w:pPr>
              <w:jc w:val="center"/>
              <w:rPr>
                <w:b/>
              </w:rPr>
            </w:pPr>
            <w:r w:rsidRPr="00603CA7">
              <w:t>Проблемы современной критической парадигмы: смена эпистемологического акцента как путь к новой коммуникативной онтологии</w:t>
            </w:r>
          </w:p>
        </w:tc>
        <w:tc>
          <w:tcPr>
            <w:tcW w:w="1843" w:type="dxa"/>
          </w:tcPr>
          <w:p w:rsidR="00896A2C" w:rsidRPr="00603CA7" w:rsidRDefault="00603CA7" w:rsidP="00B566CC">
            <w:pPr>
              <w:jc w:val="center"/>
            </w:pPr>
            <w:r w:rsidRPr="00603CA7">
              <w:t>Агафонова Е.В.</w:t>
            </w:r>
          </w:p>
          <w:p w:rsidR="00603CA7" w:rsidRPr="008366D9" w:rsidRDefault="00603CA7" w:rsidP="00B566CC">
            <w:pPr>
              <w:jc w:val="center"/>
              <w:rPr>
                <w:b/>
              </w:rPr>
            </w:pPr>
            <w:r w:rsidRPr="00896A2C">
              <w:rPr>
                <w:rFonts w:eastAsia="Calibri"/>
              </w:rPr>
              <w:t>к. филос. наук, доцент</w:t>
            </w:r>
          </w:p>
        </w:tc>
        <w:tc>
          <w:tcPr>
            <w:tcW w:w="1353" w:type="dxa"/>
          </w:tcPr>
          <w:p w:rsidR="00896A2C" w:rsidRPr="008366D9" w:rsidRDefault="00896A2C" w:rsidP="00B566CC">
            <w:pPr>
              <w:jc w:val="center"/>
              <w:rPr>
                <w:b/>
              </w:rPr>
            </w:pPr>
          </w:p>
        </w:tc>
      </w:tr>
      <w:tr w:rsidR="00896A2C" w:rsidRPr="008366D9" w:rsidTr="00B566CC">
        <w:tc>
          <w:tcPr>
            <w:tcW w:w="468" w:type="dxa"/>
          </w:tcPr>
          <w:p w:rsidR="00896A2C" w:rsidRPr="002A0781" w:rsidRDefault="00603CA7" w:rsidP="00B566CC">
            <w:pPr>
              <w:jc w:val="center"/>
            </w:pPr>
            <w:r w:rsidRPr="002A0781">
              <w:t>11</w:t>
            </w:r>
          </w:p>
        </w:tc>
        <w:tc>
          <w:tcPr>
            <w:tcW w:w="2788" w:type="dxa"/>
          </w:tcPr>
          <w:p w:rsidR="00896A2C" w:rsidRPr="00603CA7" w:rsidRDefault="00603CA7" w:rsidP="00603CA7">
            <w:pPr>
              <w:jc w:val="center"/>
            </w:pPr>
            <w:r w:rsidRPr="00603CA7">
              <w:t xml:space="preserve">Ромахин Станислав Васильевич </w:t>
            </w:r>
          </w:p>
        </w:tc>
        <w:tc>
          <w:tcPr>
            <w:tcW w:w="1352" w:type="dxa"/>
          </w:tcPr>
          <w:p w:rsidR="00603CA7" w:rsidRDefault="00603CA7" w:rsidP="00603CA7">
            <w:pPr>
              <w:pStyle w:val="a4"/>
              <w:ind w:left="0"/>
              <w:contextualSpacing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ТГУ,</w:t>
            </w:r>
          </w:p>
          <w:p w:rsidR="00896A2C" w:rsidRPr="008366D9" w:rsidRDefault="00603CA7" w:rsidP="00603CA7">
            <w:pPr>
              <w:jc w:val="center"/>
              <w:rPr>
                <w:b/>
              </w:rPr>
            </w:pPr>
            <w:r w:rsidRPr="00D42448">
              <w:t>г. Томск</w:t>
            </w:r>
          </w:p>
        </w:tc>
        <w:tc>
          <w:tcPr>
            <w:tcW w:w="2333" w:type="dxa"/>
          </w:tcPr>
          <w:p w:rsidR="00896A2C" w:rsidRPr="00603CA7" w:rsidRDefault="00603CA7" w:rsidP="00B566CC">
            <w:pPr>
              <w:jc w:val="center"/>
              <w:rPr>
                <w:b/>
              </w:rPr>
            </w:pPr>
            <w:r w:rsidRPr="00603CA7">
              <w:t xml:space="preserve">Специфика женского опыта в </w:t>
            </w:r>
            <w:r w:rsidRPr="00603CA7">
              <w:lastRenderedPageBreak/>
              <w:t>гуманитарных исследованиях</w:t>
            </w:r>
          </w:p>
        </w:tc>
        <w:tc>
          <w:tcPr>
            <w:tcW w:w="1843" w:type="dxa"/>
          </w:tcPr>
          <w:p w:rsidR="009443EC" w:rsidRPr="00603CA7" w:rsidRDefault="009443EC" w:rsidP="009443EC">
            <w:pPr>
              <w:jc w:val="center"/>
            </w:pPr>
            <w:r w:rsidRPr="00603CA7">
              <w:lastRenderedPageBreak/>
              <w:t>Агафонова Е.В.</w:t>
            </w:r>
          </w:p>
          <w:p w:rsidR="00896A2C" w:rsidRPr="008366D9" w:rsidRDefault="009443EC" w:rsidP="009443EC">
            <w:pPr>
              <w:jc w:val="center"/>
              <w:rPr>
                <w:b/>
              </w:rPr>
            </w:pPr>
            <w:r w:rsidRPr="00896A2C">
              <w:rPr>
                <w:rFonts w:eastAsia="Calibri"/>
              </w:rPr>
              <w:lastRenderedPageBreak/>
              <w:t>к. филос. наук, доцент</w:t>
            </w:r>
          </w:p>
        </w:tc>
        <w:tc>
          <w:tcPr>
            <w:tcW w:w="1353" w:type="dxa"/>
          </w:tcPr>
          <w:p w:rsidR="00896A2C" w:rsidRPr="008366D9" w:rsidRDefault="00896A2C" w:rsidP="00B566CC">
            <w:pPr>
              <w:jc w:val="center"/>
              <w:rPr>
                <w:b/>
              </w:rPr>
            </w:pPr>
          </w:p>
        </w:tc>
      </w:tr>
      <w:tr w:rsidR="00896A2C" w:rsidRPr="008366D9" w:rsidTr="00B566CC">
        <w:tc>
          <w:tcPr>
            <w:tcW w:w="468" w:type="dxa"/>
          </w:tcPr>
          <w:p w:rsidR="00896A2C" w:rsidRPr="002A0781" w:rsidRDefault="009443EC" w:rsidP="00B566CC">
            <w:pPr>
              <w:jc w:val="center"/>
            </w:pPr>
            <w:r w:rsidRPr="002A0781">
              <w:lastRenderedPageBreak/>
              <w:t>12</w:t>
            </w:r>
          </w:p>
        </w:tc>
        <w:tc>
          <w:tcPr>
            <w:tcW w:w="2788" w:type="dxa"/>
          </w:tcPr>
          <w:p w:rsidR="00896A2C" w:rsidRPr="009443EC" w:rsidRDefault="009443EC" w:rsidP="009443EC">
            <w:pPr>
              <w:jc w:val="center"/>
            </w:pPr>
            <w:r w:rsidRPr="009443EC">
              <w:t xml:space="preserve">Руднева Елена Леонидовна </w:t>
            </w:r>
          </w:p>
        </w:tc>
        <w:tc>
          <w:tcPr>
            <w:tcW w:w="1352" w:type="dxa"/>
          </w:tcPr>
          <w:p w:rsidR="009443EC" w:rsidRPr="00603CA7" w:rsidRDefault="009443EC" w:rsidP="009443EC">
            <w:pPr>
              <w:jc w:val="center"/>
            </w:pPr>
            <w:r w:rsidRPr="00603CA7">
              <w:t>Н</w:t>
            </w:r>
            <w:r>
              <w:t>И ТП</w:t>
            </w:r>
            <w:r w:rsidRPr="00603CA7">
              <w:t>У</w:t>
            </w:r>
          </w:p>
          <w:p w:rsidR="00896A2C" w:rsidRPr="008366D9" w:rsidRDefault="009443EC" w:rsidP="009443EC">
            <w:pPr>
              <w:jc w:val="center"/>
              <w:rPr>
                <w:b/>
              </w:rPr>
            </w:pPr>
            <w:r>
              <w:t>г</w:t>
            </w:r>
            <w:r w:rsidRPr="00603CA7">
              <w:t>.</w:t>
            </w:r>
            <w:r>
              <w:t xml:space="preserve"> </w:t>
            </w:r>
            <w:r w:rsidRPr="00603CA7">
              <w:t>Томск</w:t>
            </w:r>
          </w:p>
        </w:tc>
        <w:tc>
          <w:tcPr>
            <w:tcW w:w="2333" w:type="dxa"/>
          </w:tcPr>
          <w:p w:rsidR="00896A2C" w:rsidRPr="009443EC" w:rsidRDefault="009443EC" w:rsidP="00B566CC">
            <w:pPr>
              <w:jc w:val="center"/>
              <w:rPr>
                <w:b/>
              </w:rPr>
            </w:pPr>
            <w:r w:rsidRPr="009443EC">
              <w:t>Проявление социальной ответственности власти в различных политических средах</w:t>
            </w:r>
          </w:p>
        </w:tc>
        <w:tc>
          <w:tcPr>
            <w:tcW w:w="1843" w:type="dxa"/>
          </w:tcPr>
          <w:p w:rsidR="00896A2C" w:rsidRPr="009443EC" w:rsidRDefault="009443EC" w:rsidP="00B566CC">
            <w:pPr>
              <w:jc w:val="center"/>
            </w:pPr>
            <w:r w:rsidRPr="009443EC">
              <w:t>Чайковский Д.В.</w:t>
            </w:r>
          </w:p>
          <w:p w:rsidR="009443EC" w:rsidRPr="008366D9" w:rsidRDefault="009443EC" w:rsidP="00B566CC">
            <w:pPr>
              <w:jc w:val="center"/>
              <w:rPr>
                <w:b/>
              </w:rPr>
            </w:pPr>
            <w:r w:rsidRPr="00896A2C">
              <w:rPr>
                <w:rFonts w:eastAsia="Calibri"/>
              </w:rPr>
              <w:t>к. филос. наук, доцент</w:t>
            </w:r>
          </w:p>
        </w:tc>
        <w:tc>
          <w:tcPr>
            <w:tcW w:w="1353" w:type="dxa"/>
          </w:tcPr>
          <w:p w:rsidR="00896A2C" w:rsidRPr="008366D9" w:rsidRDefault="009443EC" w:rsidP="00B566CC">
            <w:pPr>
              <w:jc w:val="center"/>
              <w:rPr>
                <w:b/>
              </w:rPr>
            </w:pPr>
            <w:r w:rsidRPr="001832CC">
              <w:t xml:space="preserve">Не </w:t>
            </w:r>
            <w:r>
              <w:t>присут.</w:t>
            </w:r>
          </w:p>
        </w:tc>
      </w:tr>
      <w:tr w:rsidR="00896A2C" w:rsidRPr="002A0781" w:rsidTr="00B566CC">
        <w:tc>
          <w:tcPr>
            <w:tcW w:w="468" w:type="dxa"/>
          </w:tcPr>
          <w:p w:rsidR="00896A2C" w:rsidRPr="002A0781" w:rsidRDefault="002A0781" w:rsidP="00B566CC">
            <w:pPr>
              <w:jc w:val="center"/>
              <w:rPr>
                <w:b/>
              </w:rPr>
            </w:pPr>
            <w:r w:rsidRPr="002A0781">
              <w:rPr>
                <w:b/>
              </w:rPr>
              <w:t>13</w:t>
            </w:r>
          </w:p>
        </w:tc>
        <w:tc>
          <w:tcPr>
            <w:tcW w:w="2788" w:type="dxa"/>
          </w:tcPr>
          <w:p w:rsidR="00896A2C" w:rsidRPr="002A0781" w:rsidRDefault="002A0781" w:rsidP="002A0781">
            <w:pPr>
              <w:jc w:val="center"/>
              <w:rPr>
                <w:b/>
              </w:rPr>
            </w:pPr>
            <w:r w:rsidRPr="002A0781">
              <w:rPr>
                <w:b/>
              </w:rPr>
              <w:t xml:space="preserve">Соболев Никита Викторович </w:t>
            </w:r>
          </w:p>
        </w:tc>
        <w:tc>
          <w:tcPr>
            <w:tcW w:w="1352" w:type="dxa"/>
          </w:tcPr>
          <w:p w:rsidR="00896A2C" w:rsidRPr="002A0781" w:rsidRDefault="002A0781" w:rsidP="00B566CC">
            <w:pPr>
              <w:jc w:val="center"/>
              <w:rPr>
                <w:b/>
              </w:rPr>
            </w:pPr>
            <w:r w:rsidRPr="002A0781">
              <w:rPr>
                <w:b/>
              </w:rPr>
              <w:t>НГТУ</w:t>
            </w:r>
          </w:p>
          <w:p w:rsidR="002A0781" w:rsidRPr="002A0781" w:rsidRDefault="002A0781" w:rsidP="00B566CC">
            <w:pPr>
              <w:jc w:val="center"/>
              <w:rPr>
                <w:b/>
              </w:rPr>
            </w:pPr>
            <w:r w:rsidRPr="002A0781">
              <w:rPr>
                <w:b/>
              </w:rPr>
              <w:t>г. Ново-</w:t>
            </w:r>
          </w:p>
          <w:p w:rsidR="002A0781" w:rsidRPr="002A0781" w:rsidRDefault="002A0781" w:rsidP="00B566CC">
            <w:pPr>
              <w:jc w:val="center"/>
              <w:rPr>
                <w:b/>
              </w:rPr>
            </w:pPr>
            <w:r w:rsidRPr="002A0781">
              <w:rPr>
                <w:b/>
              </w:rPr>
              <w:t>сибирск</w:t>
            </w:r>
          </w:p>
        </w:tc>
        <w:tc>
          <w:tcPr>
            <w:tcW w:w="2333" w:type="dxa"/>
          </w:tcPr>
          <w:p w:rsidR="00896A2C" w:rsidRPr="002A0781" w:rsidRDefault="002A0781" w:rsidP="00B566CC">
            <w:pPr>
              <w:jc w:val="center"/>
              <w:rPr>
                <w:b/>
              </w:rPr>
            </w:pPr>
            <w:r w:rsidRPr="002A0781">
              <w:rPr>
                <w:b/>
              </w:rPr>
              <w:t>Диалектика приватного и публичного в бытии человека в социальных сетях</w:t>
            </w:r>
          </w:p>
        </w:tc>
        <w:tc>
          <w:tcPr>
            <w:tcW w:w="1843" w:type="dxa"/>
          </w:tcPr>
          <w:p w:rsidR="00896A2C" w:rsidRPr="002A0781" w:rsidRDefault="002A0781" w:rsidP="00B566CC">
            <w:pPr>
              <w:jc w:val="center"/>
              <w:rPr>
                <w:b/>
              </w:rPr>
            </w:pPr>
            <w:r w:rsidRPr="002A0781">
              <w:rPr>
                <w:b/>
              </w:rPr>
              <w:t>Моргунов Г.В.</w:t>
            </w:r>
          </w:p>
          <w:p w:rsidR="002A0781" w:rsidRPr="002A0781" w:rsidRDefault="002A0781" w:rsidP="00B566CC">
            <w:pPr>
              <w:jc w:val="center"/>
              <w:rPr>
                <w:b/>
              </w:rPr>
            </w:pPr>
            <w:r w:rsidRPr="002A0781">
              <w:rPr>
                <w:rFonts w:eastAsia="Calibri"/>
                <w:b/>
              </w:rPr>
              <w:t>к. филос. наук, доцент</w:t>
            </w:r>
          </w:p>
        </w:tc>
        <w:tc>
          <w:tcPr>
            <w:tcW w:w="1353" w:type="dxa"/>
          </w:tcPr>
          <w:p w:rsidR="00896A2C" w:rsidRPr="002A0781" w:rsidRDefault="00896A2C" w:rsidP="00B566CC">
            <w:pPr>
              <w:jc w:val="center"/>
              <w:rPr>
                <w:b/>
              </w:rPr>
            </w:pPr>
          </w:p>
        </w:tc>
      </w:tr>
      <w:tr w:rsidR="009443EC" w:rsidRPr="002A0781" w:rsidTr="00B566CC">
        <w:tc>
          <w:tcPr>
            <w:tcW w:w="468" w:type="dxa"/>
          </w:tcPr>
          <w:p w:rsidR="009443EC" w:rsidRPr="002A0781" w:rsidRDefault="002A0781" w:rsidP="00B566CC">
            <w:pPr>
              <w:jc w:val="center"/>
              <w:rPr>
                <w:b/>
              </w:rPr>
            </w:pPr>
            <w:r w:rsidRPr="002A0781">
              <w:rPr>
                <w:b/>
              </w:rPr>
              <w:t>14</w:t>
            </w:r>
          </w:p>
        </w:tc>
        <w:tc>
          <w:tcPr>
            <w:tcW w:w="2788" w:type="dxa"/>
          </w:tcPr>
          <w:p w:rsidR="009443EC" w:rsidRPr="002A0781" w:rsidRDefault="002A0781" w:rsidP="002A0781">
            <w:pPr>
              <w:jc w:val="center"/>
              <w:rPr>
                <w:b/>
              </w:rPr>
            </w:pPr>
            <w:r w:rsidRPr="002A0781">
              <w:rPr>
                <w:b/>
              </w:rPr>
              <w:t xml:space="preserve">Тумашев Виталий Сергеевич </w:t>
            </w:r>
          </w:p>
        </w:tc>
        <w:tc>
          <w:tcPr>
            <w:tcW w:w="1352" w:type="dxa"/>
          </w:tcPr>
          <w:p w:rsidR="002A0781" w:rsidRPr="002A0781" w:rsidRDefault="002A0781" w:rsidP="002A0781">
            <w:pPr>
              <w:jc w:val="center"/>
              <w:rPr>
                <w:b/>
              </w:rPr>
            </w:pPr>
            <w:r w:rsidRPr="002A0781">
              <w:rPr>
                <w:b/>
              </w:rPr>
              <w:t>НГТУ</w:t>
            </w:r>
          </w:p>
          <w:p w:rsidR="002A0781" w:rsidRPr="002A0781" w:rsidRDefault="002A0781" w:rsidP="002A0781">
            <w:pPr>
              <w:jc w:val="center"/>
              <w:rPr>
                <w:b/>
              </w:rPr>
            </w:pPr>
            <w:r w:rsidRPr="002A0781">
              <w:rPr>
                <w:b/>
              </w:rPr>
              <w:t>г. Ново-</w:t>
            </w:r>
          </w:p>
          <w:p w:rsidR="009443EC" w:rsidRPr="002A0781" w:rsidRDefault="002A0781" w:rsidP="002A0781">
            <w:pPr>
              <w:jc w:val="center"/>
              <w:rPr>
                <w:b/>
              </w:rPr>
            </w:pPr>
            <w:r w:rsidRPr="002A0781">
              <w:rPr>
                <w:b/>
              </w:rPr>
              <w:t>сибирск</w:t>
            </w:r>
          </w:p>
        </w:tc>
        <w:tc>
          <w:tcPr>
            <w:tcW w:w="2333" w:type="dxa"/>
          </w:tcPr>
          <w:p w:rsidR="009443EC" w:rsidRPr="002A0781" w:rsidRDefault="002A0781" w:rsidP="00B566CC">
            <w:pPr>
              <w:jc w:val="center"/>
              <w:rPr>
                <w:b/>
              </w:rPr>
            </w:pPr>
            <w:r w:rsidRPr="002A0781">
              <w:rPr>
                <w:b/>
              </w:rPr>
              <w:t>Антропологическое содержание проблемы выбора</w:t>
            </w:r>
          </w:p>
        </w:tc>
        <w:tc>
          <w:tcPr>
            <w:tcW w:w="1843" w:type="dxa"/>
          </w:tcPr>
          <w:p w:rsidR="009443EC" w:rsidRPr="002A0781" w:rsidRDefault="002A0781" w:rsidP="00B566CC">
            <w:pPr>
              <w:jc w:val="center"/>
              <w:rPr>
                <w:b/>
              </w:rPr>
            </w:pPr>
            <w:r w:rsidRPr="002A0781">
              <w:rPr>
                <w:b/>
              </w:rPr>
              <w:t>Сандакова Л.Б.</w:t>
            </w:r>
          </w:p>
          <w:p w:rsidR="002A0781" w:rsidRPr="002A0781" w:rsidRDefault="002A0781" w:rsidP="00B566CC">
            <w:pPr>
              <w:jc w:val="center"/>
              <w:rPr>
                <w:b/>
              </w:rPr>
            </w:pPr>
            <w:r w:rsidRPr="002A0781">
              <w:rPr>
                <w:rFonts w:eastAsia="Calibri"/>
                <w:b/>
              </w:rPr>
              <w:t>к. филос. наук, доцент</w:t>
            </w:r>
          </w:p>
        </w:tc>
        <w:tc>
          <w:tcPr>
            <w:tcW w:w="1353" w:type="dxa"/>
          </w:tcPr>
          <w:p w:rsidR="009443EC" w:rsidRPr="002A0781" w:rsidRDefault="009443EC" w:rsidP="00B566CC">
            <w:pPr>
              <w:jc w:val="center"/>
              <w:rPr>
                <w:b/>
              </w:rPr>
            </w:pPr>
          </w:p>
        </w:tc>
      </w:tr>
    </w:tbl>
    <w:p w:rsidR="00896A2C" w:rsidRPr="001832CC" w:rsidRDefault="00896A2C" w:rsidP="00896A2C">
      <w:pPr>
        <w:rPr>
          <w:i/>
          <w:sz w:val="28"/>
          <w:szCs w:val="28"/>
        </w:rPr>
      </w:pPr>
    </w:p>
    <w:p w:rsidR="00896A2C" w:rsidRDefault="00896A2C" w:rsidP="00896A2C">
      <w:pPr>
        <w:rPr>
          <w:i/>
          <w:sz w:val="28"/>
          <w:szCs w:val="28"/>
        </w:rPr>
      </w:pPr>
      <w:r w:rsidRPr="003D1FCA">
        <w:rPr>
          <w:i/>
          <w:sz w:val="28"/>
          <w:szCs w:val="28"/>
          <w:lang w:val="en-US"/>
        </w:rPr>
        <w:t>PS</w:t>
      </w:r>
      <w:r w:rsidR="002A0781">
        <w:rPr>
          <w:i/>
          <w:sz w:val="28"/>
          <w:szCs w:val="28"/>
        </w:rPr>
        <w:t>. 5</w:t>
      </w:r>
      <w:r w:rsidRPr="003D1FCA">
        <w:rPr>
          <w:i/>
          <w:sz w:val="28"/>
          <w:szCs w:val="28"/>
        </w:rPr>
        <w:t xml:space="preserve"> заявленных для очного участия доклад</w:t>
      </w:r>
      <w:r w:rsidR="002A0781">
        <w:rPr>
          <w:i/>
          <w:sz w:val="28"/>
          <w:szCs w:val="28"/>
        </w:rPr>
        <w:t>чика не прибыли на конференцию</w:t>
      </w:r>
    </w:p>
    <w:p w:rsidR="00896A2C" w:rsidRPr="003D1FCA" w:rsidRDefault="00896A2C" w:rsidP="00896A2C">
      <w:pPr>
        <w:rPr>
          <w:i/>
          <w:sz w:val="28"/>
          <w:szCs w:val="28"/>
        </w:rPr>
      </w:pPr>
    </w:p>
    <w:p w:rsidR="00896A2C" w:rsidRDefault="00896A2C" w:rsidP="00896A2C">
      <w:pPr>
        <w:rPr>
          <w:sz w:val="28"/>
          <w:szCs w:val="28"/>
        </w:rPr>
      </w:pPr>
      <w:r>
        <w:rPr>
          <w:sz w:val="28"/>
          <w:szCs w:val="28"/>
        </w:rPr>
        <w:t>Итого:</w:t>
      </w:r>
    </w:p>
    <w:p w:rsidR="00896A2C" w:rsidRDefault="00896A2C" w:rsidP="00896A2C">
      <w:pPr>
        <w:rPr>
          <w:sz w:val="28"/>
          <w:szCs w:val="28"/>
        </w:rPr>
      </w:pPr>
      <w:r>
        <w:rPr>
          <w:sz w:val="28"/>
          <w:szCs w:val="28"/>
        </w:rPr>
        <w:t xml:space="preserve">Заслушано докладов – </w:t>
      </w:r>
      <w:r w:rsidR="002A0781">
        <w:rPr>
          <w:sz w:val="28"/>
          <w:szCs w:val="28"/>
        </w:rPr>
        <w:t>9</w:t>
      </w:r>
    </w:p>
    <w:p w:rsidR="00896A2C" w:rsidRDefault="00896A2C" w:rsidP="00896A2C">
      <w:pPr>
        <w:rPr>
          <w:sz w:val="28"/>
          <w:szCs w:val="28"/>
        </w:rPr>
      </w:pPr>
      <w:r>
        <w:rPr>
          <w:sz w:val="28"/>
          <w:szCs w:val="28"/>
        </w:rPr>
        <w:t xml:space="preserve">Выдано </w:t>
      </w:r>
      <w:r w:rsidR="002A0781">
        <w:rPr>
          <w:sz w:val="28"/>
          <w:szCs w:val="28"/>
        </w:rPr>
        <w:t>дисков с публикациями – 9</w:t>
      </w:r>
    </w:p>
    <w:p w:rsidR="00896A2C" w:rsidRPr="004D7199" w:rsidRDefault="00896A2C" w:rsidP="00896A2C">
      <w:pPr>
        <w:rPr>
          <w:sz w:val="28"/>
          <w:szCs w:val="28"/>
        </w:rPr>
      </w:pPr>
      <w:r>
        <w:rPr>
          <w:sz w:val="28"/>
          <w:szCs w:val="28"/>
        </w:rPr>
        <w:t xml:space="preserve">Подготовлено кафедрой философии </w:t>
      </w:r>
      <w:r w:rsidR="002A0781">
        <w:rPr>
          <w:sz w:val="28"/>
          <w:szCs w:val="28"/>
        </w:rPr>
        <w:t xml:space="preserve">НГТУ </w:t>
      </w:r>
      <w:r>
        <w:rPr>
          <w:sz w:val="28"/>
          <w:szCs w:val="28"/>
        </w:rPr>
        <w:t>–</w:t>
      </w:r>
      <w:r w:rsidR="002A0781">
        <w:rPr>
          <w:sz w:val="28"/>
          <w:szCs w:val="28"/>
        </w:rPr>
        <w:t xml:space="preserve"> 2</w:t>
      </w:r>
      <w:r>
        <w:rPr>
          <w:sz w:val="28"/>
          <w:szCs w:val="28"/>
        </w:rPr>
        <w:t xml:space="preserve"> доклад</w:t>
      </w:r>
      <w:r w:rsidR="002A0781">
        <w:rPr>
          <w:sz w:val="28"/>
          <w:szCs w:val="28"/>
        </w:rPr>
        <w:t>а</w:t>
      </w:r>
      <w:r w:rsidRPr="004D7199">
        <w:rPr>
          <w:sz w:val="28"/>
          <w:szCs w:val="28"/>
        </w:rPr>
        <w:t xml:space="preserve"> (</w:t>
      </w:r>
      <w:r>
        <w:rPr>
          <w:sz w:val="28"/>
          <w:szCs w:val="28"/>
        </w:rPr>
        <w:t>выделены жирным шрифтом)</w:t>
      </w:r>
    </w:p>
    <w:p w:rsidR="00896A2C" w:rsidRDefault="00896A2C" w:rsidP="00896A2C">
      <w:pPr>
        <w:rPr>
          <w:sz w:val="28"/>
          <w:szCs w:val="28"/>
        </w:rPr>
      </w:pPr>
    </w:p>
    <w:p w:rsidR="00896A2C" w:rsidRDefault="00896A2C" w:rsidP="00896A2C">
      <w:pPr>
        <w:rPr>
          <w:sz w:val="28"/>
          <w:szCs w:val="28"/>
        </w:rPr>
      </w:pPr>
    </w:p>
    <w:p w:rsidR="00896A2C" w:rsidRDefault="005D23B9" w:rsidP="005D23B9">
      <w:pPr>
        <w:rPr>
          <w:sz w:val="28"/>
          <w:szCs w:val="28"/>
        </w:rPr>
      </w:pPr>
      <w:r>
        <w:rPr>
          <w:sz w:val="28"/>
          <w:szCs w:val="28"/>
        </w:rPr>
        <w:t>Члены комиссии:                                                   к. филос. н., доцент Мазурова М.Р.</w:t>
      </w:r>
    </w:p>
    <w:p w:rsidR="005D23B9" w:rsidRDefault="005D23B9" w:rsidP="005D23B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к. филос. н., доцент Новоселов В.Г.</w:t>
      </w:r>
    </w:p>
    <w:p w:rsidR="005D23B9" w:rsidRDefault="005D23B9" w:rsidP="00896A2C">
      <w:pPr>
        <w:rPr>
          <w:sz w:val="28"/>
          <w:szCs w:val="28"/>
        </w:rPr>
      </w:pPr>
    </w:p>
    <w:p w:rsidR="00896A2C" w:rsidRDefault="00896A2C" w:rsidP="00896A2C">
      <w:pPr>
        <w:rPr>
          <w:sz w:val="28"/>
          <w:szCs w:val="28"/>
        </w:rPr>
      </w:pPr>
      <w:r>
        <w:rPr>
          <w:sz w:val="28"/>
          <w:szCs w:val="28"/>
        </w:rPr>
        <w:t xml:space="preserve">Секретарь секции                                                  </w:t>
      </w:r>
      <w:r w:rsidR="005D23B9">
        <w:rPr>
          <w:sz w:val="28"/>
          <w:szCs w:val="28"/>
        </w:rPr>
        <w:t xml:space="preserve"> </w:t>
      </w:r>
      <w:r w:rsidR="005D23B9">
        <w:rPr>
          <w:sz w:val="28"/>
          <w:szCs w:val="28"/>
        </w:rPr>
        <w:t>к. филос.</w:t>
      </w:r>
      <w:r w:rsidR="005D23B9">
        <w:rPr>
          <w:sz w:val="28"/>
          <w:szCs w:val="28"/>
        </w:rPr>
        <w:t xml:space="preserve"> </w:t>
      </w:r>
      <w:r w:rsidR="005D23B9">
        <w:rPr>
          <w:sz w:val="28"/>
          <w:szCs w:val="28"/>
        </w:rPr>
        <w:t>н</w:t>
      </w:r>
      <w:r w:rsidR="005D23B9">
        <w:rPr>
          <w:sz w:val="28"/>
          <w:szCs w:val="28"/>
        </w:rPr>
        <w:t xml:space="preserve">. </w:t>
      </w:r>
      <w:r>
        <w:rPr>
          <w:sz w:val="28"/>
          <w:szCs w:val="28"/>
        </w:rPr>
        <w:t>Сандакова</w:t>
      </w:r>
      <w:r w:rsidR="005D23B9">
        <w:rPr>
          <w:sz w:val="28"/>
          <w:szCs w:val="28"/>
        </w:rPr>
        <w:t xml:space="preserve"> Л.Б.</w:t>
      </w:r>
    </w:p>
    <w:p w:rsidR="00896A2C" w:rsidRDefault="00896A2C" w:rsidP="00896A2C">
      <w:pPr>
        <w:rPr>
          <w:sz w:val="28"/>
          <w:szCs w:val="28"/>
        </w:rPr>
      </w:pPr>
    </w:p>
    <w:p w:rsidR="00896A2C" w:rsidRDefault="00896A2C" w:rsidP="00896A2C">
      <w:pPr>
        <w:rPr>
          <w:sz w:val="28"/>
          <w:szCs w:val="28"/>
        </w:rPr>
      </w:pPr>
    </w:p>
    <w:p w:rsidR="00896A2C" w:rsidRDefault="00896A2C" w:rsidP="00896A2C">
      <w:pPr>
        <w:rPr>
          <w:sz w:val="28"/>
          <w:szCs w:val="28"/>
        </w:rPr>
      </w:pPr>
      <w:r>
        <w:rPr>
          <w:sz w:val="28"/>
          <w:szCs w:val="28"/>
        </w:rPr>
        <w:t xml:space="preserve">Председатель секции                                             </w:t>
      </w:r>
      <w:r w:rsidR="005D23B9">
        <w:rPr>
          <w:sz w:val="28"/>
          <w:szCs w:val="28"/>
        </w:rPr>
        <w:t>д</w:t>
      </w:r>
      <w:r w:rsidR="005D23B9">
        <w:rPr>
          <w:sz w:val="28"/>
          <w:szCs w:val="28"/>
        </w:rPr>
        <w:t>. филос.</w:t>
      </w:r>
      <w:r w:rsidR="005D23B9">
        <w:rPr>
          <w:sz w:val="28"/>
          <w:szCs w:val="28"/>
        </w:rPr>
        <w:t xml:space="preserve"> </w:t>
      </w:r>
      <w:r w:rsidR="005D23B9">
        <w:rPr>
          <w:sz w:val="28"/>
          <w:szCs w:val="28"/>
        </w:rPr>
        <w:t>н</w:t>
      </w:r>
      <w:r w:rsidR="005D23B9">
        <w:rPr>
          <w:sz w:val="28"/>
          <w:szCs w:val="28"/>
        </w:rPr>
        <w:t>., проф.</w:t>
      </w:r>
      <w:r w:rsidR="005D23B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Крюков </w:t>
      </w:r>
      <w:r w:rsidR="005D23B9">
        <w:rPr>
          <w:sz w:val="28"/>
          <w:szCs w:val="28"/>
        </w:rPr>
        <w:t>В.В.</w:t>
      </w:r>
    </w:p>
    <w:p w:rsidR="00602C99" w:rsidRDefault="00602C99"/>
    <w:sectPr w:rsidR="00602C99" w:rsidSect="007460CE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8207E82"/>
    <w:multiLevelType w:val="hybridMultilevel"/>
    <w:tmpl w:val="C6D8C084"/>
    <w:lvl w:ilvl="0" w:tplc="0419000F">
      <w:start w:val="1"/>
      <w:numFmt w:val="decimal"/>
      <w:lvlText w:val="%1."/>
      <w:lvlJc w:val="left"/>
      <w:pPr>
        <w:ind w:left="927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A2C"/>
    <w:rsid w:val="001832CC"/>
    <w:rsid w:val="002A0781"/>
    <w:rsid w:val="005D23B9"/>
    <w:rsid w:val="00602C99"/>
    <w:rsid w:val="00603CA7"/>
    <w:rsid w:val="00896A2C"/>
    <w:rsid w:val="00944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81390BD-7208-4718-A307-C22943508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96A2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896A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96A2C"/>
    <w:pPr>
      <w:ind w:left="720"/>
      <w:contextualSpacing/>
    </w:pPr>
    <w:rPr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</Pages>
  <Words>434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Sandakova</cp:lastModifiedBy>
  <cp:revision>2</cp:revision>
  <dcterms:created xsi:type="dcterms:W3CDTF">2016-12-11T14:20:00Z</dcterms:created>
  <dcterms:modified xsi:type="dcterms:W3CDTF">2016-12-11T15:07:00Z</dcterms:modified>
</cp:coreProperties>
</file>